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0" w:type="dxa"/>
        <w:tblInd w:w="828" w:type="dxa"/>
        <w:tblLook w:val="0000" w:firstRow="0" w:lastRow="0" w:firstColumn="0" w:lastColumn="0" w:noHBand="0" w:noVBand="0"/>
      </w:tblPr>
      <w:tblGrid>
        <w:gridCol w:w="3599"/>
        <w:gridCol w:w="2521"/>
        <w:gridCol w:w="3150"/>
      </w:tblGrid>
      <w:tr w:rsidR="007C314B" w:rsidTr="00BA5E0B">
        <w:trPr>
          <w:trHeight w:val="612"/>
        </w:trPr>
        <w:tc>
          <w:tcPr>
            <w:tcW w:w="3599" w:type="dxa"/>
            <w:shd w:val="clear" w:color="auto" w:fill="FFFFFF"/>
          </w:tcPr>
          <w:p w:rsidR="003D44F0" w:rsidRDefault="003D44F0">
            <w:pPr>
              <w:spacing w:beforeAutospacing="1" w:afterAutospacing="1" w:line="240" w:lineRule="auto"/>
              <w:rPr>
                <w:rFonts w:ascii="Roboto Condensed" w:hAnsi="Roboto Condensed"/>
                <w:bCs/>
                <w:color w:val="000000"/>
                <w:sz w:val="20"/>
                <w:szCs w:val="22"/>
                <w:lang w:val="mn-MN"/>
              </w:rPr>
            </w:pPr>
            <w:r>
              <w:rPr>
                <w:rFonts w:ascii="Roboto Condensed" w:hAnsi="Roboto Condensed"/>
                <w:bCs/>
                <w:color w:val="000000"/>
                <w:sz w:val="20"/>
                <w:szCs w:val="22"/>
                <w:lang w:val="mn-MN"/>
              </w:rPr>
              <w:t>БАТЛАВ</w:t>
            </w:r>
          </w:p>
          <w:p w:rsidR="007C314B" w:rsidRDefault="00F82542">
            <w:pPr>
              <w:spacing w:beforeAutospacing="1" w:afterAutospacing="1" w:line="240" w:lineRule="auto"/>
              <w:rPr>
                <w:rFonts w:ascii="Roboto Condensed" w:hAnsi="Roboto Condensed"/>
                <w:color w:val="000000"/>
              </w:rPr>
            </w:pPr>
            <w:r>
              <w:rPr>
                <w:rFonts w:ascii="Roboto Condensed" w:hAnsi="Roboto Condensed"/>
                <w:bCs/>
                <w:color w:val="000000"/>
                <w:sz w:val="20"/>
                <w:szCs w:val="22"/>
              </w:rPr>
              <w:t xml:space="preserve">“СКАЙСИС СОЛЮШНС” </w:t>
            </w:r>
            <w:bookmarkStart w:id="0" w:name="__UnoMark__36_861802673"/>
            <w:bookmarkEnd w:id="0"/>
            <w:r>
              <w:rPr>
                <w:rFonts w:ascii="Roboto Condensed" w:hAnsi="Roboto Condensed"/>
                <w:bCs/>
                <w:color w:val="000000"/>
                <w:sz w:val="20"/>
                <w:szCs w:val="22"/>
              </w:rPr>
              <w:t>ХХК</w:t>
            </w:r>
          </w:p>
        </w:tc>
        <w:tc>
          <w:tcPr>
            <w:tcW w:w="2521" w:type="dxa"/>
            <w:shd w:val="clear" w:color="auto" w:fill="FFFFFF"/>
          </w:tcPr>
          <w:p w:rsidR="007C314B" w:rsidRDefault="007C314B">
            <w:pPr>
              <w:spacing w:beforeAutospacing="1" w:afterAutospacing="1" w:line="240" w:lineRule="auto"/>
              <w:jc w:val="right"/>
              <w:rPr>
                <w:rFonts w:ascii="Roboto Condensed" w:hAnsi="Roboto Condensed"/>
                <w:color w:val="000000"/>
                <w:sz w:val="20"/>
                <w:szCs w:val="22"/>
              </w:rPr>
            </w:pPr>
          </w:p>
        </w:tc>
        <w:tc>
          <w:tcPr>
            <w:tcW w:w="3150" w:type="dxa"/>
            <w:shd w:val="clear" w:color="auto" w:fill="FFFFFF"/>
          </w:tcPr>
          <w:p w:rsidR="003D44F0" w:rsidRDefault="003D44F0" w:rsidP="00643941">
            <w:pPr>
              <w:spacing w:beforeAutospacing="1" w:afterAutospacing="1" w:line="240" w:lineRule="auto"/>
              <w:rPr>
                <w:rFonts w:ascii="Roboto Condensed" w:hAnsi="Roboto Condensed"/>
                <w:color w:val="000000"/>
                <w:sz w:val="20"/>
                <w:szCs w:val="22"/>
                <w:lang w:val="mn-MN"/>
              </w:rPr>
            </w:pPr>
            <w:r>
              <w:rPr>
                <w:rFonts w:ascii="Roboto Condensed" w:hAnsi="Roboto Condensed"/>
                <w:color w:val="000000"/>
                <w:sz w:val="20"/>
                <w:szCs w:val="22"/>
                <w:lang w:val="mn-MN"/>
              </w:rPr>
              <w:t>БАТЛАВ</w:t>
            </w:r>
          </w:p>
          <w:p w:rsidR="007C314B" w:rsidRPr="00FC1998" w:rsidRDefault="00FC1998" w:rsidP="00693E8A">
            <w:pPr>
              <w:spacing w:beforeAutospacing="1" w:afterAutospacing="1" w:line="240" w:lineRule="auto"/>
              <w:rPr>
                <w:rFonts w:ascii="Roboto Condensed" w:hAnsi="Roboto Condensed"/>
                <w:color w:val="000000"/>
                <w:lang w:val="mn-MN"/>
              </w:rPr>
            </w:pPr>
            <w:r>
              <w:rPr>
                <w:rFonts w:ascii="Roboto Condensed" w:hAnsi="Roboto Condensed"/>
                <w:color w:val="000000"/>
                <w:sz w:val="20"/>
                <w:szCs w:val="22"/>
                <w:lang w:val="mn-MN"/>
              </w:rPr>
              <w:t>“</w:t>
            </w:r>
            <w:r w:rsidR="00693E8A">
              <w:rPr>
                <w:rFonts w:ascii="Roboto Condensed" w:hAnsi="Roboto Condensed"/>
                <w:color w:val="000000"/>
                <w:sz w:val="20"/>
                <w:szCs w:val="22"/>
                <w:lang w:val="mn-MN"/>
              </w:rPr>
              <w:t>МОНДАКТС</w:t>
            </w:r>
            <w:r>
              <w:rPr>
                <w:rFonts w:ascii="Roboto Condensed" w:hAnsi="Roboto Condensed"/>
                <w:color w:val="000000"/>
                <w:sz w:val="20"/>
                <w:szCs w:val="22"/>
                <w:lang w:val="mn-MN"/>
              </w:rPr>
              <w:t>” ХХК</w:t>
            </w:r>
          </w:p>
        </w:tc>
      </w:tr>
      <w:tr w:rsidR="007C314B" w:rsidTr="00BA5E0B">
        <w:trPr>
          <w:trHeight w:val="915"/>
        </w:trPr>
        <w:tc>
          <w:tcPr>
            <w:tcW w:w="3599" w:type="dxa"/>
            <w:shd w:val="clear" w:color="auto" w:fill="FFFFFF"/>
          </w:tcPr>
          <w:p w:rsidR="007C314B" w:rsidRDefault="00F82542">
            <w:pPr>
              <w:spacing w:beforeAutospacing="1" w:afterAutospacing="1" w:line="240" w:lineRule="auto"/>
              <w:rPr>
                <w:color w:val="0070C0"/>
                <w:sz w:val="20"/>
                <w:szCs w:val="22"/>
              </w:rPr>
            </w:pPr>
            <w:bookmarkStart w:id="1" w:name="__UnoMark__37_861802673"/>
            <w:bookmarkStart w:id="2" w:name="__UnoMark__39_861802673"/>
            <w:bookmarkStart w:id="3" w:name="__UnoMark__40_861802673"/>
            <w:bookmarkStart w:id="4" w:name="__UnoMark__41_861802673"/>
            <w:bookmarkEnd w:id="1"/>
            <w:bookmarkEnd w:id="2"/>
            <w:bookmarkEnd w:id="3"/>
            <w:bookmarkEnd w:id="4"/>
            <w:r>
              <w:rPr>
                <w:rFonts w:ascii="Roboto Condensed" w:hAnsi="Roboto Condensed"/>
                <w:color w:val="000000"/>
                <w:sz w:val="20"/>
                <w:szCs w:val="22"/>
              </w:rPr>
              <w:t>.............................................</w:t>
            </w:r>
          </w:p>
          <w:p w:rsidR="007C314B" w:rsidRPr="00FC1998" w:rsidRDefault="00FC1998">
            <w:pPr>
              <w:spacing w:beforeAutospacing="1" w:afterAutospacing="1" w:line="240" w:lineRule="auto"/>
              <w:rPr>
                <w:color w:val="0070C0"/>
                <w:sz w:val="20"/>
                <w:szCs w:val="22"/>
                <w:lang w:val="mn-MN"/>
              </w:rPr>
            </w:pPr>
            <w:r>
              <w:rPr>
                <w:rFonts w:ascii="Roboto Condensed" w:hAnsi="Roboto Condensed"/>
                <w:bCs/>
                <w:color w:val="000000"/>
                <w:sz w:val="20"/>
                <w:szCs w:val="22"/>
                <w:lang w:val="mn-MN"/>
              </w:rPr>
              <w:t>О</w:t>
            </w:r>
            <w:r w:rsidR="00F82542">
              <w:rPr>
                <w:rFonts w:ascii="Roboto Condensed" w:hAnsi="Roboto Condensed"/>
                <w:bCs/>
                <w:color w:val="000000"/>
                <w:sz w:val="20"/>
                <w:szCs w:val="22"/>
              </w:rPr>
              <w:t>.</w:t>
            </w:r>
            <w:r>
              <w:rPr>
                <w:rFonts w:ascii="Roboto Condensed" w:hAnsi="Roboto Condensed"/>
                <w:bCs/>
                <w:color w:val="000000"/>
                <w:sz w:val="20"/>
                <w:szCs w:val="22"/>
                <w:lang w:val="mn-MN"/>
              </w:rPr>
              <w:t>ЭРДЭНЭБАТ</w:t>
            </w:r>
          </w:p>
          <w:p w:rsidR="007C314B" w:rsidRDefault="00FC1998">
            <w:pPr>
              <w:spacing w:beforeAutospacing="1" w:afterAutospacing="1" w:line="240" w:lineRule="auto"/>
              <w:rPr>
                <w:color w:val="0070C0"/>
                <w:sz w:val="20"/>
                <w:szCs w:val="22"/>
              </w:rPr>
            </w:pPr>
            <w:r>
              <w:rPr>
                <w:rFonts w:ascii="Roboto Condensed" w:hAnsi="Roboto Condensed"/>
                <w:color w:val="000000"/>
                <w:sz w:val="20"/>
                <w:szCs w:val="22"/>
                <w:lang w:val="mn-MN"/>
              </w:rPr>
              <w:t>ГҮЙЦЭТГЭХ</w:t>
            </w:r>
            <w:r w:rsidR="00F82542">
              <w:rPr>
                <w:rFonts w:ascii="Roboto Condensed" w:hAnsi="Roboto Condensed"/>
                <w:color w:val="000000"/>
                <w:sz w:val="20"/>
                <w:szCs w:val="22"/>
              </w:rPr>
              <w:t xml:space="preserve"> ЗАХИРАЛ</w:t>
            </w:r>
          </w:p>
        </w:tc>
        <w:tc>
          <w:tcPr>
            <w:tcW w:w="2521" w:type="dxa"/>
            <w:shd w:val="clear" w:color="auto" w:fill="FFFFFF"/>
          </w:tcPr>
          <w:p w:rsidR="007C314B" w:rsidRDefault="007C314B">
            <w:pPr>
              <w:spacing w:beforeAutospacing="1" w:afterAutospacing="1" w:line="240" w:lineRule="auto"/>
              <w:jc w:val="right"/>
              <w:rPr>
                <w:rFonts w:ascii="Roboto Condensed" w:hAnsi="Roboto Condensed"/>
                <w:color w:val="000000"/>
                <w:sz w:val="20"/>
                <w:szCs w:val="22"/>
              </w:rPr>
            </w:pPr>
          </w:p>
        </w:tc>
        <w:tc>
          <w:tcPr>
            <w:tcW w:w="3150" w:type="dxa"/>
            <w:shd w:val="clear" w:color="auto" w:fill="FFFFFF"/>
          </w:tcPr>
          <w:p w:rsidR="007C314B" w:rsidRDefault="00F82542">
            <w:pPr>
              <w:spacing w:beforeAutospacing="1" w:afterAutospacing="1" w:line="240" w:lineRule="auto"/>
              <w:rPr>
                <w:color w:val="0070C0"/>
              </w:rPr>
            </w:pPr>
            <w:r>
              <w:rPr>
                <w:rFonts w:ascii="Roboto Condensed" w:hAnsi="Roboto Condensed"/>
                <w:color w:val="000000"/>
                <w:sz w:val="20"/>
                <w:szCs w:val="22"/>
              </w:rPr>
              <w:t>.......................................…</w:t>
            </w:r>
          </w:p>
          <w:p w:rsidR="007C314B" w:rsidRPr="00643941" w:rsidRDefault="00693E8A">
            <w:pPr>
              <w:spacing w:beforeAutospacing="1" w:afterAutospacing="1" w:line="240" w:lineRule="auto"/>
              <w:rPr>
                <w:rFonts w:ascii="Roboto Condensed" w:hAnsi="Roboto Condensed"/>
                <w:color w:val="auto"/>
              </w:rPr>
            </w:pPr>
            <w:r>
              <w:rPr>
                <w:rFonts w:ascii="Roboto Condensed" w:hAnsi="Roboto Condensed"/>
                <w:bCs/>
                <w:color w:val="auto"/>
                <w:sz w:val="20"/>
                <w:szCs w:val="22"/>
                <w:lang w:val="mn-MN"/>
              </w:rPr>
              <w:t>Ж</w:t>
            </w:r>
            <w:r w:rsidR="00F82542" w:rsidRPr="00643941">
              <w:rPr>
                <w:rFonts w:ascii="Roboto Condensed" w:hAnsi="Roboto Condensed"/>
                <w:bCs/>
                <w:color w:val="auto"/>
                <w:sz w:val="20"/>
                <w:szCs w:val="22"/>
              </w:rPr>
              <w:t>.</w:t>
            </w:r>
            <w:r w:rsidR="00BA5E0B">
              <w:rPr>
                <w:rFonts w:ascii="Roboto Condensed" w:hAnsi="Roboto Condensed"/>
                <w:bCs/>
                <w:color w:val="auto"/>
                <w:sz w:val="20"/>
                <w:szCs w:val="22"/>
                <w:lang w:val="mn-MN"/>
              </w:rPr>
              <w:t>МӨНХ</w:t>
            </w:r>
            <w:r>
              <w:rPr>
                <w:rFonts w:ascii="Roboto Condensed" w:hAnsi="Roboto Condensed"/>
                <w:bCs/>
                <w:color w:val="auto"/>
                <w:sz w:val="20"/>
                <w:szCs w:val="22"/>
                <w:lang w:val="mn-MN"/>
              </w:rPr>
              <w:t>САЙХАН</w:t>
            </w:r>
          </w:p>
          <w:p w:rsidR="007C314B" w:rsidRDefault="00C76C65" w:rsidP="00BA5E0B">
            <w:pPr>
              <w:spacing w:beforeAutospacing="1" w:afterAutospacing="1" w:line="240" w:lineRule="auto"/>
              <w:rPr>
                <w:rFonts w:ascii="Roboto Condensed" w:hAnsi="Roboto Condensed"/>
                <w:color w:val="000000"/>
              </w:rPr>
            </w:pPr>
            <w:r>
              <w:rPr>
                <w:rFonts w:ascii="Roboto Condensed" w:hAnsi="Roboto Condensed"/>
                <w:color w:val="000000"/>
                <w:sz w:val="20"/>
                <w:szCs w:val="22"/>
                <w:lang w:val="mn-MN"/>
              </w:rPr>
              <w:t>ГҮЙЦЭТГЭХ</w:t>
            </w:r>
            <w:r w:rsidR="00BA5E0B">
              <w:rPr>
                <w:rFonts w:ascii="Roboto Condensed" w:hAnsi="Roboto Condensed"/>
                <w:color w:val="000000"/>
                <w:sz w:val="20"/>
                <w:szCs w:val="22"/>
                <w:lang w:val="mn-MN"/>
              </w:rPr>
              <w:t xml:space="preserve"> </w:t>
            </w:r>
            <w:r w:rsidR="00F82542">
              <w:rPr>
                <w:rFonts w:ascii="Roboto Condensed" w:hAnsi="Roboto Condensed"/>
                <w:color w:val="000000"/>
                <w:sz w:val="20"/>
                <w:szCs w:val="22"/>
              </w:rPr>
              <w:t>ЗАХИРАЛ</w:t>
            </w:r>
          </w:p>
        </w:tc>
      </w:tr>
    </w:tbl>
    <w:p w:rsidR="007C314B" w:rsidRDefault="00F82542">
      <w:pPr>
        <w:spacing w:beforeAutospacing="1" w:afterAutospacing="1" w:line="240" w:lineRule="auto"/>
        <w:jc w:val="center"/>
        <w:rPr>
          <w:rFonts w:ascii="Roboto Condensed" w:hAnsi="Roboto Condensed"/>
          <w:color w:val="000000"/>
        </w:rPr>
      </w:pPr>
      <w:r>
        <w:rPr>
          <w:rFonts w:ascii="Roboto Condensed" w:hAnsi="Roboto Condensed"/>
          <w:color w:val="000000"/>
          <w:sz w:val="20"/>
          <w:szCs w:val="22"/>
        </w:rPr>
        <w:t>ПРОГРАМ ХАНГАМЖ НЭВТРҮҮЛЭХ</w:t>
      </w:r>
    </w:p>
    <w:p w:rsidR="007C314B" w:rsidRPr="005914D8" w:rsidRDefault="00F82542">
      <w:pPr>
        <w:spacing w:beforeAutospacing="1" w:afterAutospacing="1" w:line="240" w:lineRule="auto"/>
        <w:jc w:val="center"/>
        <w:rPr>
          <w:color w:val="0070C0"/>
          <w:sz w:val="20"/>
          <w:szCs w:val="22"/>
          <w:lang w:val="mn-MN"/>
        </w:rPr>
      </w:pPr>
      <w:r>
        <w:rPr>
          <w:rFonts w:ascii="Roboto Condensed" w:hAnsi="Roboto Condensed"/>
          <w:color w:val="000000"/>
          <w:sz w:val="20"/>
          <w:szCs w:val="22"/>
        </w:rPr>
        <w:t xml:space="preserve">АЖИЛ ГҮЙЦЭТГЭХ </w:t>
      </w:r>
      <w:r w:rsidRPr="009C47AC">
        <w:rPr>
          <w:rFonts w:ascii="Roboto Condensed" w:hAnsi="Roboto Condensed"/>
          <w:color w:val="0070C0"/>
          <w:sz w:val="20"/>
          <w:szCs w:val="22"/>
        </w:rPr>
        <w:t>ГЭРЭЭ</w:t>
      </w:r>
      <w:r w:rsidR="005914D8" w:rsidRPr="009C47AC">
        <w:rPr>
          <w:rFonts w:ascii="Roboto Condensed" w:hAnsi="Roboto Condensed"/>
          <w:color w:val="0070C0"/>
          <w:sz w:val="20"/>
          <w:szCs w:val="22"/>
          <w:lang w:val="mn-MN"/>
        </w:rPr>
        <w:t>НИЙ САНАЛ</w:t>
      </w:r>
    </w:p>
    <w:p w:rsidR="007C314B" w:rsidRPr="009B2C18" w:rsidRDefault="00F82542">
      <w:pPr>
        <w:spacing w:beforeAutospacing="1" w:afterAutospacing="1" w:line="240" w:lineRule="auto"/>
        <w:jc w:val="center"/>
        <w:rPr>
          <w:rFonts w:ascii="Roboto Condensed" w:hAnsi="Roboto Condensed"/>
          <w:color w:val="0070C0"/>
        </w:rPr>
      </w:pPr>
      <w:r>
        <w:rPr>
          <w:rFonts w:ascii="Roboto Condensed" w:hAnsi="Roboto Condensed"/>
          <w:color w:val="000000"/>
          <w:sz w:val="20"/>
          <w:szCs w:val="22"/>
        </w:rPr>
        <w:t xml:space="preserve">Дугаар № </w:t>
      </w:r>
      <w:r w:rsidR="00BF33D8">
        <w:rPr>
          <w:rFonts w:ascii="Roboto Condensed" w:hAnsi="Roboto Condensed"/>
          <w:color w:val="000000"/>
          <w:sz w:val="20"/>
          <w:szCs w:val="22"/>
        </w:rPr>
        <w:t>IM/</w:t>
      </w:r>
      <w:r>
        <w:rPr>
          <w:rFonts w:ascii="Roboto Condensed" w:hAnsi="Roboto Condensed"/>
          <w:color w:val="000000"/>
          <w:sz w:val="20"/>
          <w:szCs w:val="22"/>
        </w:rPr>
        <w:t>201</w:t>
      </w:r>
      <w:r w:rsidR="0043730E">
        <w:rPr>
          <w:rFonts w:ascii="Roboto Condensed" w:hAnsi="Roboto Condensed"/>
          <w:color w:val="000000"/>
          <w:sz w:val="20"/>
          <w:szCs w:val="22"/>
          <w:lang w:val="mn-MN"/>
        </w:rPr>
        <w:t>9</w:t>
      </w:r>
      <w:r>
        <w:rPr>
          <w:rFonts w:ascii="Roboto Condensed" w:hAnsi="Roboto Condensed"/>
          <w:color w:val="000000"/>
          <w:sz w:val="20"/>
          <w:szCs w:val="22"/>
        </w:rPr>
        <w:t>/</w:t>
      </w:r>
      <w:r w:rsidR="00BA5E0B" w:rsidRPr="009B2C18">
        <w:rPr>
          <w:rFonts w:ascii="Roboto Condensed" w:hAnsi="Roboto Condensed"/>
          <w:color w:val="0070C0"/>
          <w:sz w:val="20"/>
          <w:szCs w:val="22"/>
          <w:lang w:val="mn-MN"/>
        </w:rPr>
        <w:t>1</w:t>
      </w:r>
      <w:r w:rsidR="00693E8A">
        <w:rPr>
          <w:rFonts w:ascii="Roboto Condensed" w:hAnsi="Roboto Condensed"/>
          <w:color w:val="0070C0"/>
          <w:sz w:val="20"/>
          <w:szCs w:val="22"/>
          <w:lang w:val="mn-MN"/>
        </w:rPr>
        <w:t>6</w:t>
      </w:r>
    </w:p>
    <w:p w:rsidR="007C314B" w:rsidRPr="0083624D" w:rsidRDefault="00F82542" w:rsidP="003F3E34">
      <w:pPr>
        <w:spacing w:before="100" w:beforeAutospacing="1" w:after="100" w:afterAutospacing="1" w:line="240" w:lineRule="auto"/>
        <w:jc w:val="both"/>
        <w:rPr>
          <w:rFonts w:ascii="Roboto Condensed" w:hAnsi="Roboto Condensed"/>
          <w:color w:val="000000"/>
          <w:lang w:val="mn-MN"/>
        </w:rPr>
      </w:pPr>
      <w:r w:rsidRPr="0083624D">
        <w:rPr>
          <w:rFonts w:ascii="Roboto Condensed" w:hAnsi="Roboto Condensed"/>
          <w:color w:val="000000"/>
          <w:sz w:val="20"/>
          <w:szCs w:val="22"/>
          <w:lang w:val="mn-MN"/>
        </w:rPr>
        <w:t>201</w:t>
      </w:r>
      <w:r w:rsidR="0043730E">
        <w:rPr>
          <w:rFonts w:ascii="Roboto Condensed" w:hAnsi="Roboto Condensed"/>
          <w:color w:val="000000"/>
          <w:sz w:val="20"/>
          <w:szCs w:val="22"/>
          <w:lang w:val="mn-MN"/>
        </w:rPr>
        <w:t>9</w:t>
      </w:r>
      <w:r w:rsidRPr="0083624D">
        <w:rPr>
          <w:rFonts w:ascii="Roboto Condensed" w:hAnsi="Roboto Condensed"/>
          <w:color w:val="000000"/>
          <w:sz w:val="20"/>
          <w:szCs w:val="22"/>
          <w:lang w:val="mn-MN"/>
        </w:rPr>
        <w:t xml:space="preserve"> оны</w:t>
      </w:r>
      <w:r w:rsidR="0083624D">
        <w:rPr>
          <w:rFonts w:ascii="Roboto Condensed" w:hAnsi="Roboto Condensed"/>
          <w:color w:val="000000"/>
          <w:sz w:val="20"/>
          <w:szCs w:val="22"/>
          <w:lang w:val="mn-MN"/>
        </w:rPr>
        <w:t xml:space="preserve"> </w:t>
      </w:r>
      <w:r w:rsidR="0083579D">
        <w:rPr>
          <w:rFonts w:ascii="Roboto Condensed" w:hAnsi="Roboto Condensed"/>
          <w:color w:val="000000"/>
          <w:sz w:val="20"/>
          <w:szCs w:val="22"/>
          <w:lang w:val="mn-MN"/>
        </w:rPr>
        <w:t>03</w:t>
      </w:r>
      <w:r w:rsidR="0083624D">
        <w:rPr>
          <w:rFonts w:ascii="Roboto Condensed" w:hAnsi="Roboto Condensed"/>
          <w:color w:val="000000"/>
          <w:sz w:val="20"/>
          <w:szCs w:val="22"/>
          <w:lang w:val="mn-MN"/>
        </w:rPr>
        <w:t xml:space="preserve"> </w:t>
      </w:r>
      <w:r w:rsidRPr="0083624D">
        <w:rPr>
          <w:rFonts w:ascii="Roboto Condensed" w:hAnsi="Roboto Condensed"/>
          <w:color w:val="000000"/>
          <w:sz w:val="20"/>
          <w:szCs w:val="22"/>
          <w:lang w:val="mn-MN"/>
        </w:rPr>
        <w:t xml:space="preserve">сарын </w:t>
      </w:r>
      <w:r w:rsidR="0043730E">
        <w:rPr>
          <w:rFonts w:ascii="Roboto Condensed" w:hAnsi="Roboto Condensed"/>
          <w:color w:val="000000"/>
          <w:sz w:val="20"/>
          <w:szCs w:val="22"/>
          <w:lang w:val="mn-MN"/>
        </w:rPr>
        <w:t>1</w:t>
      </w:r>
      <w:r w:rsidR="00693E8A">
        <w:rPr>
          <w:rFonts w:ascii="Roboto Condensed" w:hAnsi="Roboto Condensed"/>
          <w:color w:val="000000"/>
          <w:sz w:val="20"/>
          <w:szCs w:val="22"/>
          <w:lang w:val="mn-MN"/>
        </w:rPr>
        <w:t>5</w:t>
      </w:r>
      <w:r w:rsidR="0083624D">
        <w:rPr>
          <w:rFonts w:ascii="Roboto Condensed" w:hAnsi="Roboto Condensed"/>
          <w:color w:val="000000"/>
          <w:sz w:val="20"/>
          <w:szCs w:val="22"/>
          <w:lang w:val="mn-MN"/>
        </w:rPr>
        <w:t xml:space="preserve"> </w:t>
      </w:r>
      <w:r w:rsidRPr="0083624D">
        <w:rPr>
          <w:rFonts w:ascii="Roboto Condensed" w:hAnsi="Roboto Condensed"/>
          <w:color w:val="000000"/>
          <w:sz w:val="20"/>
          <w:szCs w:val="22"/>
          <w:lang w:val="mn-MN"/>
        </w:rPr>
        <w:t xml:space="preserve">-ний өдөр    </w:t>
      </w:r>
      <w:r w:rsidRPr="0083624D">
        <w:rPr>
          <w:rFonts w:ascii="Roboto Condensed" w:hAnsi="Roboto Condensed"/>
          <w:color w:val="000000"/>
          <w:sz w:val="20"/>
          <w:szCs w:val="22"/>
          <w:lang w:val="mn-MN"/>
        </w:rPr>
        <w:tab/>
      </w:r>
      <w:r w:rsidRPr="0083624D">
        <w:rPr>
          <w:rFonts w:ascii="Roboto Condensed" w:hAnsi="Roboto Condensed"/>
          <w:color w:val="000000"/>
          <w:sz w:val="20"/>
          <w:szCs w:val="22"/>
          <w:lang w:val="mn-MN"/>
        </w:rPr>
        <w:tab/>
        <w:t xml:space="preserve">                                               </w:t>
      </w:r>
      <w:r w:rsidRPr="0083624D">
        <w:rPr>
          <w:rFonts w:ascii="Roboto Condensed" w:hAnsi="Roboto Condensed"/>
          <w:color w:val="000000"/>
          <w:sz w:val="20"/>
          <w:szCs w:val="22"/>
          <w:lang w:val="mn-MN"/>
        </w:rPr>
        <w:tab/>
        <w:t xml:space="preserve">       </w:t>
      </w:r>
      <w:r w:rsidRPr="0083624D">
        <w:rPr>
          <w:rFonts w:ascii="Roboto Condensed" w:hAnsi="Roboto Condensed"/>
          <w:color w:val="000000"/>
          <w:sz w:val="20"/>
          <w:szCs w:val="22"/>
          <w:lang w:val="mn-MN"/>
        </w:rPr>
        <w:tab/>
      </w:r>
      <w:r w:rsidRPr="0083624D">
        <w:rPr>
          <w:rFonts w:ascii="Roboto Condensed" w:hAnsi="Roboto Condensed"/>
          <w:color w:val="000000"/>
          <w:sz w:val="20"/>
          <w:szCs w:val="22"/>
          <w:lang w:val="mn-MN"/>
        </w:rPr>
        <w:tab/>
        <w:t xml:space="preserve">   </w:t>
      </w:r>
      <w:r w:rsidR="00FC1998" w:rsidRPr="0083624D">
        <w:rPr>
          <w:rFonts w:ascii="Roboto Condensed" w:hAnsi="Roboto Condensed"/>
          <w:color w:val="000000"/>
          <w:sz w:val="20"/>
          <w:szCs w:val="22"/>
          <w:lang w:val="mn-MN"/>
        </w:rPr>
        <w:tab/>
      </w:r>
      <w:r w:rsidR="00FC1998" w:rsidRPr="0083624D">
        <w:rPr>
          <w:rFonts w:ascii="Roboto Condensed" w:hAnsi="Roboto Condensed"/>
          <w:color w:val="000000"/>
          <w:sz w:val="20"/>
          <w:szCs w:val="22"/>
          <w:lang w:val="mn-MN"/>
        </w:rPr>
        <w:tab/>
      </w:r>
      <w:r w:rsidR="00FC1998" w:rsidRPr="0083624D">
        <w:rPr>
          <w:rFonts w:ascii="Roboto Condensed" w:hAnsi="Roboto Condensed"/>
          <w:color w:val="000000"/>
          <w:sz w:val="20"/>
          <w:szCs w:val="22"/>
          <w:lang w:val="mn-MN"/>
        </w:rPr>
        <w:tab/>
      </w:r>
      <w:r w:rsidRPr="0083624D">
        <w:rPr>
          <w:rFonts w:ascii="Roboto Condensed" w:hAnsi="Roboto Condensed"/>
          <w:color w:val="000000"/>
          <w:sz w:val="20"/>
          <w:szCs w:val="22"/>
          <w:lang w:val="mn-MN"/>
        </w:rPr>
        <w:t xml:space="preserve"> </w:t>
      </w:r>
      <w:r w:rsidR="004747D9" w:rsidRPr="0083624D">
        <w:rPr>
          <w:rFonts w:ascii="Roboto Condensed" w:hAnsi="Roboto Condensed"/>
          <w:color w:val="000000"/>
          <w:sz w:val="20"/>
          <w:szCs w:val="22"/>
          <w:lang w:val="mn-MN"/>
        </w:rPr>
        <w:tab/>
      </w:r>
      <w:r w:rsidR="004747D9" w:rsidRPr="0083624D">
        <w:rPr>
          <w:rFonts w:ascii="Roboto Condensed" w:hAnsi="Roboto Condensed"/>
          <w:color w:val="000000"/>
          <w:sz w:val="20"/>
          <w:szCs w:val="22"/>
          <w:lang w:val="mn-MN"/>
        </w:rPr>
        <w:tab/>
      </w:r>
      <w:r w:rsidR="004747D9" w:rsidRPr="0083624D">
        <w:rPr>
          <w:rFonts w:ascii="Roboto Condensed" w:hAnsi="Roboto Condensed"/>
          <w:color w:val="000000"/>
          <w:sz w:val="20"/>
          <w:szCs w:val="22"/>
          <w:lang w:val="mn-MN"/>
        </w:rPr>
        <w:tab/>
      </w:r>
      <w:r w:rsidRPr="0083624D">
        <w:rPr>
          <w:rFonts w:ascii="Roboto Condensed" w:hAnsi="Roboto Condensed"/>
          <w:color w:val="000000"/>
          <w:sz w:val="20"/>
          <w:szCs w:val="22"/>
          <w:lang w:val="mn-MN"/>
        </w:rPr>
        <w:t>Улаанбаатар хот</w:t>
      </w:r>
    </w:p>
    <w:p w:rsidR="007C314B" w:rsidRPr="0083624D" w:rsidRDefault="00F82542">
      <w:pPr>
        <w:tabs>
          <w:tab w:val="left" w:pos="1260"/>
        </w:tabs>
        <w:spacing w:beforeAutospacing="1" w:afterAutospacing="1" w:line="240" w:lineRule="auto"/>
        <w:jc w:val="both"/>
        <w:rPr>
          <w:rFonts w:ascii="Roboto Condensed" w:hAnsi="Roboto Condensed"/>
          <w:color w:val="000000"/>
          <w:lang w:val="mn-MN"/>
        </w:rPr>
      </w:pPr>
      <w:r w:rsidRPr="0083624D">
        <w:rPr>
          <w:rFonts w:ascii="Roboto Condensed" w:hAnsi="Roboto Condensed"/>
          <w:color w:val="000000"/>
          <w:sz w:val="20"/>
          <w:szCs w:val="22"/>
          <w:lang w:val="mn-MN"/>
        </w:rPr>
        <w:t xml:space="preserve">Энэхүү гэрээг нэг талаас </w:t>
      </w:r>
      <w:r w:rsidRPr="0083624D">
        <w:rPr>
          <w:rFonts w:ascii="Roboto Condensed" w:hAnsi="Roboto Condensed"/>
          <w:color w:val="0070C0"/>
          <w:sz w:val="20"/>
          <w:szCs w:val="22"/>
          <w:lang w:val="mn-MN"/>
        </w:rPr>
        <w:t>“</w:t>
      </w:r>
      <w:r w:rsidR="00693E8A">
        <w:rPr>
          <w:rFonts w:ascii="Roboto Condensed" w:hAnsi="Roboto Condensed"/>
          <w:color w:val="0070C0"/>
          <w:sz w:val="20"/>
          <w:szCs w:val="22"/>
          <w:lang w:val="mn-MN"/>
        </w:rPr>
        <w:t>МОНДАКТС</w:t>
      </w:r>
      <w:r w:rsidR="0083579D" w:rsidRPr="0083579D">
        <w:rPr>
          <w:rFonts w:ascii="Roboto Condensed" w:hAnsi="Roboto Condensed"/>
          <w:color w:val="0070C0"/>
          <w:sz w:val="20"/>
          <w:szCs w:val="22"/>
          <w:lang w:val="mn-MN"/>
        </w:rPr>
        <w:t>” ХХК</w:t>
      </w:r>
      <w:r w:rsidRPr="0083624D">
        <w:rPr>
          <w:rFonts w:ascii="Roboto Condensed" w:hAnsi="Roboto Condensed"/>
          <w:color w:val="000000"/>
          <w:sz w:val="20"/>
          <w:szCs w:val="22"/>
          <w:lang w:val="mn-MN"/>
        </w:rPr>
        <w:t xml:space="preserve">, түүнийг төлөөлөн </w:t>
      </w:r>
      <w:r w:rsidR="00693E8A">
        <w:rPr>
          <w:rFonts w:ascii="Roboto Condensed" w:hAnsi="Roboto Condensed"/>
          <w:color w:val="0070C0"/>
          <w:sz w:val="20"/>
          <w:szCs w:val="22"/>
          <w:lang w:val="mn-MN"/>
        </w:rPr>
        <w:t>ЕРӨНХИЙ НЯГТЛАН</w:t>
      </w:r>
      <w:r w:rsidRPr="0083624D">
        <w:rPr>
          <w:rFonts w:ascii="Roboto Condensed" w:hAnsi="Roboto Condensed"/>
          <w:color w:val="0070C0"/>
          <w:sz w:val="20"/>
          <w:szCs w:val="22"/>
          <w:lang w:val="mn-MN"/>
        </w:rPr>
        <w:t xml:space="preserve"> </w:t>
      </w:r>
      <w:r w:rsidR="009759D6">
        <w:rPr>
          <w:rFonts w:ascii="Roboto Condensed" w:hAnsi="Roboto Condensed"/>
          <w:color w:val="0070C0"/>
          <w:sz w:val="20"/>
          <w:szCs w:val="22"/>
          <w:lang w:val="mn-MN"/>
        </w:rPr>
        <w:t>О</w:t>
      </w:r>
      <w:r w:rsidRPr="0083624D">
        <w:rPr>
          <w:rFonts w:ascii="Roboto Condensed" w:hAnsi="Roboto Condensed"/>
          <w:color w:val="0070C0"/>
          <w:sz w:val="20"/>
          <w:szCs w:val="22"/>
          <w:lang w:val="mn-MN"/>
        </w:rPr>
        <w:t>.</w:t>
      </w:r>
      <w:r w:rsidR="009759D6">
        <w:rPr>
          <w:rFonts w:ascii="Roboto Condensed" w:hAnsi="Roboto Condensed"/>
          <w:color w:val="0070C0"/>
          <w:sz w:val="20"/>
          <w:szCs w:val="22"/>
          <w:lang w:val="mn-MN"/>
        </w:rPr>
        <w:t>БУЯНЖАРГАЛ</w:t>
      </w:r>
      <w:r w:rsidRPr="0083624D">
        <w:rPr>
          <w:rFonts w:ascii="Roboto Condensed" w:hAnsi="Roboto Condensed"/>
          <w:color w:val="000000"/>
          <w:sz w:val="20"/>
          <w:szCs w:val="22"/>
          <w:lang w:val="mn-MN"/>
        </w:rPr>
        <w:t xml:space="preserve"> (цаашид “Захиалагч” гэх), нөгөө талаас “</w:t>
      </w:r>
      <w:r w:rsidR="003A27CF">
        <w:rPr>
          <w:rFonts w:ascii="Roboto Condensed" w:hAnsi="Roboto Condensed"/>
          <w:color w:val="000000"/>
          <w:sz w:val="20"/>
          <w:szCs w:val="22"/>
          <w:lang w:val="mn-MN"/>
        </w:rPr>
        <w:t>СКАЙСИС СОЛ</w:t>
      </w:r>
      <w:r w:rsidR="00A704C3">
        <w:rPr>
          <w:rFonts w:ascii="Roboto Condensed" w:hAnsi="Roboto Condensed"/>
          <w:color w:val="000000"/>
          <w:sz w:val="20"/>
          <w:szCs w:val="22"/>
          <w:lang w:val="mn-MN"/>
        </w:rPr>
        <w:t>ЮШНС</w:t>
      </w:r>
      <w:r w:rsidRPr="0083624D">
        <w:rPr>
          <w:rFonts w:ascii="Roboto Condensed" w:hAnsi="Roboto Condensed"/>
          <w:color w:val="000000"/>
          <w:sz w:val="20"/>
          <w:szCs w:val="22"/>
          <w:lang w:val="mn-MN"/>
        </w:rPr>
        <w:t>” ХХК, түүнийг төлөөлөн Төслийн удирдагч У.</w:t>
      </w:r>
      <w:r w:rsidR="003A27CF" w:rsidRPr="003A27CF">
        <w:rPr>
          <w:rFonts w:ascii="Roboto Condensed" w:hAnsi="Roboto Condensed"/>
          <w:color w:val="000000"/>
          <w:sz w:val="20"/>
          <w:szCs w:val="22"/>
          <w:lang w:val="mn-MN"/>
        </w:rPr>
        <w:t>ҮҮРДМӨНХ</w:t>
      </w:r>
      <w:r w:rsidRPr="0083624D">
        <w:rPr>
          <w:rFonts w:ascii="Roboto Condensed" w:hAnsi="Roboto Condensed"/>
          <w:color w:val="000000"/>
          <w:sz w:val="20"/>
          <w:szCs w:val="22"/>
          <w:lang w:val="mn-MN"/>
        </w:rPr>
        <w:t xml:space="preserve"> (цаашид “Гүйцэтгэгч” гэх) нар (хамтад нь “Талууд” гэх) Монгол Улсын Иргэний хуульд нийцүүлсэн гэрээний чөлөөт байдлын зарчим болон сайн санааны үндсэн дээр доорх нөхцлүүдийг харилцан тохиролцож байгуулав.</w:t>
      </w:r>
    </w:p>
    <w:p w:rsidR="007C314B" w:rsidRDefault="00F82542">
      <w:pPr>
        <w:pStyle w:val="Heading3"/>
        <w:spacing w:beforeAutospacing="1" w:afterAutospacing="1" w:line="240" w:lineRule="auto"/>
        <w:rPr>
          <w:rFonts w:ascii="Times New Roman" w:hAnsi="Times New Roman"/>
          <w:color w:val="FF0000"/>
          <w:szCs w:val="22"/>
        </w:rPr>
      </w:pPr>
      <w:r>
        <w:rPr>
          <w:rFonts w:ascii="Roboto Condensed" w:hAnsi="Roboto Condensed"/>
          <w:color w:val="000000"/>
          <w:szCs w:val="22"/>
        </w:rPr>
        <w:t>Нэг. Нийтлэг үндэслэл</w:t>
      </w:r>
    </w:p>
    <w:p w:rsidR="007C314B" w:rsidRDefault="00F82542">
      <w:pPr>
        <w:pStyle w:val="ListParagraph"/>
        <w:numPr>
          <w:ilvl w:val="0"/>
          <w:numId w:val="1"/>
        </w:numPr>
        <w:tabs>
          <w:tab w:val="left" w:pos="2880"/>
          <w:tab w:val="left" w:pos="342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Гэрээний зорилго.</w:t>
      </w:r>
      <w:r>
        <w:rPr>
          <w:rFonts w:ascii="Roboto Condensed" w:hAnsi="Roboto Condensed"/>
          <w:color w:val="000000"/>
          <w:sz w:val="20"/>
          <w:szCs w:val="22"/>
        </w:rPr>
        <w:t xml:space="preserve"> Энэхүү гэрээний зорилго нь захиалагч компанийн хэрэгцээнд тулгуурлан </w:t>
      </w:r>
      <w:r>
        <w:rPr>
          <w:rFonts w:ascii="Roboto Condensed" w:hAnsi="Roboto Condensed"/>
          <w:b/>
          <w:color w:val="000000"/>
          <w:sz w:val="20"/>
          <w:szCs w:val="22"/>
        </w:rPr>
        <w:t>“Odoo 10.0 програмийг нэвтрүүлэх ажил”</w:t>
      </w:r>
      <w:r>
        <w:rPr>
          <w:rFonts w:ascii="Roboto Condensed" w:hAnsi="Roboto Condensed"/>
          <w:color w:val="000000"/>
          <w:sz w:val="20"/>
          <w:szCs w:val="22"/>
        </w:rPr>
        <w:t xml:space="preserve"> /цаашид “Ажил” гэх/-ыг </w:t>
      </w:r>
      <w:r w:rsidR="00FF15FB" w:rsidRPr="00E9413E">
        <w:rPr>
          <w:rFonts w:ascii="Roboto Condensed" w:hAnsi="Roboto Condensed"/>
          <w:color w:val="0070C0"/>
          <w:sz w:val="20"/>
          <w:szCs w:val="22"/>
          <w:lang w:val="mn-MN"/>
        </w:rPr>
        <w:t>“Талууд”</w:t>
      </w:r>
      <w:r w:rsidR="00FF15FB">
        <w:rPr>
          <w:rFonts w:ascii="Roboto Condensed" w:hAnsi="Roboto Condensed"/>
          <w:color w:val="000000"/>
          <w:sz w:val="20"/>
          <w:szCs w:val="22"/>
          <w:lang w:val="mn-MN"/>
        </w:rPr>
        <w:t xml:space="preserve"> хамтран</w:t>
      </w:r>
      <w:r>
        <w:rPr>
          <w:rFonts w:ascii="Roboto Condensed" w:hAnsi="Roboto Condensed"/>
          <w:color w:val="000000"/>
          <w:sz w:val="20"/>
          <w:szCs w:val="22"/>
        </w:rPr>
        <w:t xml:space="preserve"> </w:t>
      </w:r>
      <w:r w:rsidR="001E7EB3" w:rsidRPr="00E9413E">
        <w:rPr>
          <w:rFonts w:ascii="Roboto Condensed" w:hAnsi="Roboto Condensed"/>
          <w:color w:val="0070C0"/>
          <w:sz w:val="20"/>
          <w:szCs w:val="22"/>
          <w:lang w:val="mn-MN"/>
        </w:rPr>
        <w:t>“Төслийн баг”</w:t>
      </w:r>
      <w:r w:rsidR="001E7EB3">
        <w:rPr>
          <w:rFonts w:ascii="Roboto Condensed" w:hAnsi="Roboto Condensed"/>
          <w:color w:val="000000"/>
          <w:sz w:val="20"/>
          <w:szCs w:val="22"/>
          <w:lang w:val="mn-MN"/>
        </w:rPr>
        <w:t xml:space="preserve"> байгуулан</w:t>
      </w:r>
      <w:r w:rsidR="00DD66F8">
        <w:rPr>
          <w:rFonts w:ascii="Roboto Condensed" w:hAnsi="Roboto Condensed"/>
          <w:color w:val="000000"/>
          <w:sz w:val="20"/>
          <w:szCs w:val="22"/>
          <w:lang w:val="mn-MN"/>
        </w:rPr>
        <w:t xml:space="preserve"> ажиллаж</w:t>
      </w:r>
      <w:r w:rsidR="001E7EB3">
        <w:rPr>
          <w:rFonts w:ascii="Roboto Condensed" w:hAnsi="Roboto Condensed"/>
          <w:color w:val="000000"/>
          <w:sz w:val="20"/>
          <w:szCs w:val="22"/>
          <w:lang w:val="mn-MN"/>
        </w:rPr>
        <w:t xml:space="preserve"> </w:t>
      </w:r>
      <w:r>
        <w:rPr>
          <w:rFonts w:ascii="Roboto Condensed" w:hAnsi="Roboto Condensed"/>
          <w:color w:val="000000"/>
          <w:sz w:val="20"/>
          <w:szCs w:val="22"/>
        </w:rPr>
        <w:t xml:space="preserve">зохих ёсоор, чанарын өндөр түвшинд </w:t>
      </w:r>
      <w:r w:rsidR="00A5608D">
        <w:rPr>
          <w:rFonts w:ascii="Roboto Condensed" w:hAnsi="Roboto Condensed"/>
          <w:color w:val="000000"/>
          <w:sz w:val="20"/>
          <w:szCs w:val="22"/>
          <w:lang w:val="mn-MN"/>
        </w:rPr>
        <w:t>з</w:t>
      </w:r>
      <w:r>
        <w:rPr>
          <w:rFonts w:ascii="Roboto Condensed" w:hAnsi="Roboto Condensed"/>
          <w:color w:val="000000"/>
          <w:sz w:val="20"/>
          <w:szCs w:val="22"/>
        </w:rPr>
        <w:t xml:space="preserve">ахиалагчийн шаардлагад нийцүүлэн хийж гүйцэтгэн </w:t>
      </w:r>
      <w:r w:rsidR="00A5608D">
        <w:rPr>
          <w:rFonts w:ascii="Roboto Condensed" w:hAnsi="Roboto Condensed"/>
          <w:color w:val="000000"/>
          <w:sz w:val="20"/>
          <w:szCs w:val="22"/>
          <w:lang w:val="mn-MN"/>
        </w:rPr>
        <w:t>з</w:t>
      </w:r>
      <w:r>
        <w:rPr>
          <w:rFonts w:ascii="Roboto Condensed" w:hAnsi="Roboto Condensed"/>
          <w:color w:val="000000"/>
          <w:sz w:val="20"/>
          <w:szCs w:val="22"/>
        </w:rPr>
        <w:t xml:space="preserve">ахиалагчид хүлээлгэн өгөх, </w:t>
      </w:r>
      <w:r w:rsidR="00A5608D">
        <w:rPr>
          <w:rFonts w:ascii="Roboto Condensed" w:hAnsi="Roboto Condensed"/>
          <w:color w:val="000000"/>
          <w:sz w:val="20"/>
          <w:szCs w:val="22"/>
          <w:lang w:val="mn-MN"/>
        </w:rPr>
        <w:t>з</w:t>
      </w:r>
      <w:r>
        <w:rPr>
          <w:rFonts w:ascii="Roboto Condensed" w:hAnsi="Roboto Condensed"/>
          <w:color w:val="000000"/>
          <w:sz w:val="20"/>
          <w:szCs w:val="22"/>
        </w:rPr>
        <w:t xml:space="preserve">ахиалагч нь тохиролцсон </w:t>
      </w:r>
      <w:r w:rsidR="00BF788B">
        <w:rPr>
          <w:rFonts w:ascii="Roboto Condensed" w:hAnsi="Roboto Condensed"/>
          <w:color w:val="000000"/>
          <w:sz w:val="20"/>
          <w:szCs w:val="22"/>
          <w:lang w:val="mn-MN"/>
        </w:rPr>
        <w:t>төлбөрийг</w:t>
      </w:r>
      <w:r>
        <w:rPr>
          <w:rFonts w:ascii="Roboto Condensed" w:hAnsi="Roboto Condensed"/>
          <w:color w:val="000000"/>
          <w:sz w:val="20"/>
          <w:szCs w:val="22"/>
        </w:rPr>
        <w:t xml:space="preserve"> төлөхтэй холбогдон талуудын хооронд энэхүү гэрээтэй холбоотой үүсэх харилцааг зохицуулна.</w:t>
      </w:r>
    </w:p>
    <w:p w:rsidR="007C314B" w:rsidRDefault="00F82542">
      <w:pPr>
        <w:pStyle w:val="ListParagraph"/>
        <w:numPr>
          <w:ilvl w:val="0"/>
          <w:numId w:val="1"/>
        </w:numPr>
        <w:tabs>
          <w:tab w:val="left" w:pos="2880"/>
          <w:tab w:val="left" w:pos="3420"/>
        </w:tabs>
        <w:spacing w:beforeAutospacing="1" w:afterAutospacing="1" w:line="240" w:lineRule="auto"/>
        <w:jc w:val="both"/>
        <w:rPr>
          <w:color w:val="0070C0"/>
          <w:sz w:val="20"/>
          <w:szCs w:val="22"/>
        </w:rPr>
      </w:pPr>
      <w:r>
        <w:rPr>
          <w:rFonts w:ascii="Roboto Condensed" w:hAnsi="Roboto Condensed"/>
          <w:color w:val="000000"/>
          <w:sz w:val="20"/>
          <w:szCs w:val="22"/>
          <w:u w:val="single"/>
        </w:rPr>
        <w:t>Үйлчлэх хууль.</w:t>
      </w:r>
      <w:r>
        <w:rPr>
          <w:rFonts w:ascii="Roboto Condensed" w:hAnsi="Roboto Condensed"/>
          <w:color w:val="000000"/>
          <w:sz w:val="20"/>
          <w:szCs w:val="22"/>
        </w:rPr>
        <w:t xml:space="preserve"> Энэхүү гэрээг Монгол Улсын хууль тогтоомж болох Иргэний хууль, Нягтлан бодох бүртгэлийн тухай хууль, Байгууллагын нууцын тухай хууль болон бусад холбогдох мөрдөгдөж буй стандарт тогтоолуудаар тайлбарлаж, зохицуулна.</w:t>
      </w:r>
    </w:p>
    <w:p w:rsidR="007C314B" w:rsidRDefault="00F82542">
      <w:pPr>
        <w:pStyle w:val="ListParagraph"/>
        <w:numPr>
          <w:ilvl w:val="0"/>
          <w:numId w:val="1"/>
        </w:numPr>
        <w:tabs>
          <w:tab w:val="left" w:pos="2880"/>
          <w:tab w:val="left" w:pos="3420"/>
        </w:tabs>
        <w:spacing w:beforeAutospacing="1" w:afterAutospacing="1" w:line="240" w:lineRule="auto"/>
        <w:jc w:val="both"/>
        <w:rPr>
          <w:color w:val="0070C0"/>
          <w:sz w:val="20"/>
          <w:szCs w:val="22"/>
        </w:rPr>
      </w:pPr>
      <w:r>
        <w:rPr>
          <w:rFonts w:ascii="Roboto Condensed" w:hAnsi="Roboto Condensed"/>
          <w:color w:val="000000"/>
          <w:spacing w:val="5"/>
          <w:sz w:val="20"/>
          <w:szCs w:val="22"/>
          <w:u w:val="single"/>
        </w:rPr>
        <w:t>Гэрээний баримт бичиг.</w:t>
      </w:r>
      <w:r>
        <w:rPr>
          <w:rFonts w:ascii="Roboto Condensed" w:hAnsi="Roboto Condensed"/>
          <w:color w:val="000000"/>
          <w:spacing w:val="5"/>
          <w:sz w:val="20"/>
          <w:szCs w:val="22"/>
        </w:rPr>
        <w:t xml:space="preserve"> Энэхүү гэрээ нь дараах баримт бичиг, хавсралтуудаас бүрдэх бөгөөд эдгээр нь гэрээний салшгүй хэсэг болно.</w:t>
      </w:r>
    </w:p>
    <w:p w:rsidR="007C314B" w:rsidRPr="009E7872" w:rsidRDefault="00F82542" w:rsidP="00EF471D">
      <w:pPr>
        <w:pStyle w:val="ListParagraph"/>
        <w:numPr>
          <w:ilvl w:val="0"/>
          <w:numId w:val="10"/>
        </w:numPr>
        <w:spacing w:beforeAutospacing="1" w:afterAutospacing="1" w:line="240" w:lineRule="auto"/>
        <w:jc w:val="both"/>
        <w:rPr>
          <w:rFonts w:ascii="Roboto Condensed" w:hAnsi="Roboto Condensed"/>
          <w:color w:val="0070C0"/>
        </w:rPr>
      </w:pPr>
      <w:r w:rsidRPr="009E7872">
        <w:rPr>
          <w:rFonts w:ascii="Roboto Condensed" w:hAnsi="Roboto Condensed"/>
          <w:color w:val="0070C0"/>
          <w:spacing w:val="5"/>
          <w:sz w:val="20"/>
          <w:szCs w:val="22"/>
        </w:rPr>
        <w:t xml:space="preserve">Хавсралт </w:t>
      </w:r>
      <w:bookmarkStart w:id="5" w:name="__DdeLink__236_35856513"/>
      <w:r w:rsidRPr="009E7872">
        <w:rPr>
          <w:rFonts w:ascii="Roboto Condensed" w:hAnsi="Roboto Condensed"/>
          <w:color w:val="0070C0"/>
          <w:spacing w:val="5"/>
          <w:sz w:val="20"/>
          <w:szCs w:val="22"/>
        </w:rPr>
        <w:t>№</w:t>
      </w:r>
      <w:bookmarkEnd w:id="5"/>
      <w:r w:rsidRPr="009E7872">
        <w:rPr>
          <w:rFonts w:ascii="Roboto Condensed" w:hAnsi="Roboto Condensed"/>
          <w:color w:val="0070C0"/>
          <w:spacing w:val="5"/>
          <w:sz w:val="20"/>
          <w:szCs w:val="22"/>
        </w:rPr>
        <w:t>1</w:t>
      </w:r>
      <w:r w:rsidR="00EF471D">
        <w:rPr>
          <w:rFonts w:ascii="Roboto Condensed" w:hAnsi="Roboto Condensed"/>
          <w:color w:val="0070C0"/>
          <w:spacing w:val="5"/>
          <w:sz w:val="20"/>
          <w:szCs w:val="22"/>
        </w:rPr>
        <w:t>:</w:t>
      </w:r>
      <w:r w:rsidR="00EF471D" w:rsidRPr="00EF471D">
        <w:rPr>
          <w:rFonts w:ascii="Roboto Condensed" w:hAnsi="Roboto Condensed"/>
          <w:color w:val="0070C0"/>
          <w:spacing w:val="5"/>
          <w:sz w:val="20"/>
          <w:szCs w:val="22"/>
        </w:rPr>
        <w:t xml:space="preserve"> Odoo </w:t>
      </w:r>
      <w:r w:rsidR="00A704C3">
        <w:rPr>
          <w:rFonts w:ascii="Roboto Condensed" w:hAnsi="Roboto Condensed"/>
          <w:color w:val="0070C0"/>
          <w:spacing w:val="5"/>
          <w:sz w:val="20"/>
          <w:szCs w:val="22"/>
          <w:lang w:val="mn-MN"/>
        </w:rPr>
        <w:t xml:space="preserve">10.0 </w:t>
      </w:r>
      <w:r w:rsidR="00EF471D" w:rsidRPr="00EF471D">
        <w:rPr>
          <w:rFonts w:ascii="Roboto Condensed" w:hAnsi="Roboto Condensed"/>
          <w:color w:val="0070C0"/>
          <w:spacing w:val="5"/>
          <w:sz w:val="20"/>
          <w:szCs w:val="22"/>
        </w:rPr>
        <w:t>програмын хүрээнд хүргэх чадамжууд</w:t>
      </w:r>
    </w:p>
    <w:p w:rsidR="0008269E" w:rsidRPr="0008269E" w:rsidRDefault="00F82542" w:rsidP="0008269E">
      <w:pPr>
        <w:pStyle w:val="ListParagraph"/>
        <w:numPr>
          <w:ilvl w:val="0"/>
          <w:numId w:val="10"/>
        </w:numPr>
        <w:spacing w:beforeAutospacing="1" w:afterAutospacing="1" w:line="240" w:lineRule="auto"/>
        <w:jc w:val="both"/>
        <w:rPr>
          <w:rFonts w:ascii="Roboto Condensed" w:hAnsi="Roboto Condensed"/>
          <w:color w:val="0070C0"/>
        </w:rPr>
      </w:pPr>
      <w:r w:rsidRPr="0008269E">
        <w:rPr>
          <w:rFonts w:ascii="Roboto Condensed" w:hAnsi="Roboto Condensed"/>
          <w:color w:val="0070C0"/>
          <w:spacing w:val="5"/>
          <w:sz w:val="20"/>
          <w:szCs w:val="22"/>
        </w:rPr>
        <w:t xml:space="preserve">Хавсралт №2: </w:t>
      </w:r>
      <w:r w:rsidR="0008269E" w:rsidRPr="0008269E">
        <w:rPr>
          <w:rFonts w:ascii="Roboto Condensed" w:hAnsi="Roboto Condensed"/>
          <w:color w:val="0070C0"/>
          <w:spacing w:val="5"/>
          <w:sz w:val="20"/>
          <w:szCs w:val="22"/>
        </w:rPr>
        <w:t xml:space="preserve">Odoo </w:t>
      </w:r>
      <w:r w:rsidR="00A704C3">
        <w:rPr>
          <w:rFonts w:ascii="Roboto Condensed" w:hAnsi="Roboto Condensed"/>
          <w:color w:val="0070C0"/>
          <w:spacing w:val="5"/>
          <w:sz w:val="20"/>
          <w:szCs w:val="22"/>
          <w:lang w:val="mn-MN"/>
        </w:rPr>
        <w:t xml:space="preserve">10.0 </w:t>
      </w:r>
      <w:r w:rsidR="0008269E" w:rsidRPr="0008269E">
        <w:rPr>
          <w:rFonts w:ascii="Roboto Condensed" w:hAnsi="Roboto Condensed"/>
          <w:color w:val="0070C0"/>
          <w:spacing w:val="5"/>
          <w:sz w:val="20"/>
          <w:szCs w:val="22"/>
        </w:rPr>
        <w:t>програмын хүрээнд суугдах модулиуд</w:t>
      </w:r>
    </w:p>
    <w:p w:rsidR="007C314B" w:rsidRPr="0008269E" w:rsidRDefault="00F82542" w:rsidP="0008269E">
      <w:pPr>
        <w:pStyle w:val="ListParagraph"/>
        <w:numPr>
          <w:ilvl w:val="0"/>
          <w:numId w:val="10"/>
        </w:numPr>
        <w:spacing w:beforeAutospacing="1" w:afterAutospacing="1" w:line="240" w:lineRule="auto"/>
        <w:jc w:val="both"/>
        <w:rPr>
          <w:rFonts w:ascii="Roboto Condensed" w:hAnsi="Roboto Condensed"/>
          <w:color w:val="0070C0"/>
        </w:rPr>
      </w:pPr>
      <w:r w:rsidRPr="0008269E">
        <w:rPr>
          <w:rFonts w:ascii="Roboto Condensed" w:hAnsi="Roboto Condensed"/>
          <w:color w:val="0070C0"/>
          <w:spacing w:val="5"/>
          <w:sz w:val="20"/>
          <w:szCs w:val="22"/>
        </w:rPr>
        <w:t xml:space="preserve">Хавсралт №3: </w:t>
      </w:r>
      <w:r w:rsidR="00DC2830" w:rsidRPr="0008269E">
        <w:rPr>
          <w:rFonts w:ascii="Roboto Condensed" w:hAnsi="Roboto Condensed"/>
          <w:color w:val="0070C0"/>
          <w:spacing w:val="5"/>
          <w:sz w:val="20"/>
          <w:szCs w:val="22"/>
        </w:rPr>
        <w:t xml:space="preserve">Odoo </w:t>
      </w:r>
      <w:r w:rsidR="00A704C3">
        <w:rPr>
          <w:rFonts w:ascii="Roboto Condensed" w:hAnsi="Roboto Condensed"/>
          <w:color w:val="0070C0"/>
          <w:spacing w:val="5"/>
          <w:sz w:val="20"/>
          <w:szCs w:val="22"/>
          <w:lang w:val="mn-MN"/>
        </w:rPr>
        <w:t xml:space="preserve">10.0 </w:t>
      </w:r>
      <w:r w:rsidR="00DC2830" w:rsidRPr="0008269E">
        <w:rPr>
          <w:rFonts w:ascii="Roboto Condensed" w:hAnsi="Roboto Condensed"/>
          <w:color w:val="0070C0"/>
          <w:spacing w:val="5"/>
          <w:sz w:val="20"/>
          <w:szCs w:val="22"/>
        </w:rPr>
        <w:t>програмыг нэвтрүүлэх төлөвлөгөө</w:t>
      </w:r>
    </w:p>
    <w:p w:rsidR="007C314B" w:rsidRPr="009E7872" w:rsidRDefault="00F82542">
      <w:pPr>
        <w:pStyle w:val="ListParagraph"/>
        <w:numPr>
          <w:ilvl w:val="0"/>
          <w:numId w:val="10"/>
        </w:numPr>
        <w:spacing w:beforeAutospacing="1" w:afterAutospacing="1" w:line="240" w:lineRule="auto"/>
        <w:ind w:left="720"/>
        <w:jc w:val="both"/>
        <w:rPr>
          <w:color w:val="0070C0"/>
        </w:rPr>
      </w:pPr>
      <w:r w:rsidRPr="009E7872">
        <w:rPr>
          <w:rFonts w:ascii="Roboto Condensed" w:hAnsi="Roboto Condensed"/>
          <w:color w:val="0070C0"/>
          <w:spacing w:val="5"/>
          <w:sz w:val="20"/>
          <w:szCs w:val="22"/>
        </w:rPr>
        <w:t xml:space="preserve">Хавсралт №4: </w:t>
      </w:r>
      <w:r w:rsidR="00DC2830">
        <w:rPr>
          <w:rFonts w:ascii="Roboto Condensed" w:hAnsi="Roboto Condensed"/>
          <w:color w:val="0070C0"/>
          <w:spacing w:val="5"/>
          <w:sz w:val="20"/>
          <w:szCs w:val="22"/>
        </w:rPr>
        <w:t>Гэрээт ажлын үнэлгээ</w:t>
      </w:r>
    </w:p>
    <w:p w:rsidR="007C314B" w:rsidRPr="009E7872" w:rsidRDefault="00F82542">
      <w:pPr>
        <w:pStyle w:val="ListParagraph"/>
        <w:numPr>
          <w:ilvl w:val="0"/>
          <w:numId w:val="10"/>
        </w:numPr>
        <w:spacing w:beforeAutospacing="1" w:afterAutospacing="1" w:line="240" w:lineRule="auto"/>
        <w:ind w:left="720"/>
        <w:jc w:val="both"/>
        <w:rPr>
          <w:rFonts w:ascii="Roboto Condensed" w:hAnsi="Roboto Condensed"/>
          <w:color w:val="0070C0"/>
        </w:rPr>
      </w:pPr>
      <w:bookmarkStart w:id="6" w:name="__DdeLink__859_635741164"/>
      <w:bookmarkEnd w:id="6"/>
      <w:r w:rsidRPr="009E7872">
        <w:rPr>
          <w:rFonts w:ascii="Roboto Condensed" w:hAnsi="Roboto Condensed"/>
          <w:color w:val="0070C0"/>
          <w:spacing w:val="5"/>
          <w:sz w:val="20"/>
          <w:szCs w:val="22"/>
        </w:rPr>
        <w:t>Хавсралт №5: Гэрээт ажлын төлбөр</w:t>
      </w:r>
      <w:r w:rsidR="00C558FA">
        <w:rPr>
          <w:rFonts w:ascii="Roboto Condensed" w:hAnsi="Roboto Condensed"/>
          <w:color w:val="0070C0"/>
          <w:spacing w:val="5"/>
          <w:sz w:val="20"/>
          <w:szCs w:val="22"/>
          <w:lang w:val="mn-MN"/>
        </w:rPr>
        <w:t>ийн нөхцөл</w:t>
      </w:r>
    </w:p>
    <w:p w:rsidR="007C314B" w:rsidRDefault="00F82542">
      <w:pPr>
        <w:spacing w:beforeAutospacing="1" w:afterAutospacing="1" w:line="240" w:lineRule="auto"/>
        <w:jc w:val="center"/>
        <w:rPr>
          <w:color w:val="0070C0"/>
          <w:sz w:val="20"/>
          <w:szCs w:val="22"/>
        </w:rPr>
      </w:pPr>
      <w:r>
        <w:rPr>
          <w:rFonts w:ascii="Roboto Condensed" w:hAnsi="Roboto Condensed"/>
          <w:b/>
          <w:color w:val="000000"/>
          <w:sz w:val="20"/>
          <w:szCs w:val="22"/>
        </w:rPr>
        <w:t>Хоёр. Ажил гүйцэтгэх хугацаа, тавигдах шаардлагууд</w:t>
      </w:r>
    </w:p>
    <w:p w:rsidR="007C314B" w:rsidRDefault="00F82542">
      <w:pPr>
        <w:pStyle w:val="ListParagraph"/>
        <w:numPr>
          <w:ilvl w:val="0"/>
          <w:numId w:val="2"/>
        </w:numPr>
        <w:tabs>
          <w:tab w:val="left" w:pos="6480"/>
          <w:tab w:val="left" w:pos="6750"/>
          <w:tab w:val="left" w:pos="10080"/>
        </w:tabs>
        <w:spacing w:beforeAutospacing="1" w:afterAutospacing="1" w:line="240" w:lineRule="auto"/>
        <w:ind w:left="360"/>
        <w:jc w:val="both"/>
        <w:rPr>
          <w:rFonts w:ascii="Roboto Condensed" w:hAnsi="Roboto Condensed"/>
          <w:color w:val="000000"/>
        </w:rPr>
      </w:pPr>
      <w:r>
        <w:rPr>
          <w:rFonts w:ascii="Roboto Condensed" w:hAnsi="Roboto Condensed"/>
          <w:color w:val="000000"/>
          <w:sz w:val="20"/>
          <w:szCs w:val="22"/>
          <w:u w:val="single"/>
        </w:rPr>
        <w:t>Хугацаа.</w:t>
      </w:r>
      <w:r>
        <w:rPr>
          <w:rFonts w:ascii="Roboto Condensed" w:hAnsi="Roboto Condensed"/>
          <w:color w:val="000000"/>
          <w:sz w:val="20"/>
          <w:szCs w:val="22"/>
        </w:rPr>
        <w:t xml:space="preserve"> </w:t>
      </w:r>
      <w:r w:rsidR="000D07B5" w:rsidRPr="000D07B5">
        <w:rPr>
          <w:rFonts w:ascii="Roboto Condensed" w:hAnsi="Roboto Condensed"/>
          <w:color w:val="auto"/>
          <w:sz w:val="20"/>
          <w:szCs w:val="22"/>
          <w:lang w:val="mn-MN"/>
        </w:rPr>
        <w:t xml:space="preserve">Гүйцэтгэгч </w:t>
      </w:r>
      <w:r>
        <w:rPr>
          <w:rFonts w:ascii="Roboto Condensed" w:hAnsi="Roboto Condensed"/>
          <w:color w:val="000000"/>
          <w:sz w:val="20"/>
          <w:szCs w:val="22"/>
        </w:rPr>
        <w:t xml:space="preserve">нь </w:t>
      </w:r>
      <w:r w:rsidR="00393FDF">
        <w:rPr>
          <w:rFonts w:ascii="Roboto Condensed" w:hAnsi="Roboto Condensed"/>
          <w:color w:val="000000"/>
          <w:sz w:val="20"/>
          <w:szCs w:val="22"/>
          <w:lang w:val="mn-MN"/>
        </w:rPr>
        <w:t>а</w:t>
      </w:r>
      <w:r>
        <w:rPr>
          <w:rFonts w:ascii="Roboto Condensed" w:hAnsi="Roboto Condensed"/>
          <w:color w:val="000000"/>
          <w:sz w:val="20"/>
          <w:szCs w:val="22"/>
        </w:rPr>
        <w:t xml:space="preserve">жлыг гэрээний </w:t>
      </w:r>
      <w:r w:rsidRPr="00215147">
        <w:rPr>
          <w:rFonts w:ascii="Roboto Condensed" w:hAnsi="Roboto Condensed"/>
          <w:color w:val="0070C0"/>
          <w:sz w:val="20"/>
          <w:szCs w:val="22"/>
        </w:rPr>
        <w:t>Хавсралт №3-</w:t>
      </w:r>
      <w:r w:rsidRPr="00643941">
        <w:rPr>
          <w:rFonts w:ascii="Roboto Condensed" w:hAnsi="Roboto Condensed"/>
          <w:color w:val="0070C0"/>
          <w:sz w:val="20"/>
          <w:szCs w:val="22"/>
        </w:rPr>
        <w:t>т</w:t>
      </w:r>
      <w:r w:rsidRPr="00215147">
        <w:rPr>
          <w:rFonts w:ascii="Roboto Condensed" w:hAnsi="Roboto Condensed"/>
          <w:color w:val="auto"/>
          <w:sz w:val="20"/>
          <w:szCs w:val="22"/>
        </w:rPr>
        <w:t xml:space="preserve"> заасны дагуу</w:t>
      </w:r>
      <w:r w:rsidRPr="00643941">
        <w:rPr>
          <w:rFonts w:ascii="Roboto Condensed" w:hAnsi="Roboto Condensed"/>
          <w:color w:val="0070C0"/>
          <w:sz w:val="20"/>
          <w:szCs w:val="22"/>
        </w:rPr>
        <w:t xml:space="preserve"> 201</w:t>
      </w:r>
      <w:r w:rsidR="00A67065">
        <w:rPr>
          <w:rFonts w:ascii="Roboto Condensed" w:hAnsi="Roboto Condensed"/>
          <w:color w:val="0070C0"/>
          <w:sz w:val="20"/>
          <w:szCs w:val="22"/>
          <w:lang w:val="mn-MN"/>
        </w:rPr>
        <w:t>9</w:t>
      </w:r>
      <w:r w:rsidRPr="00643941">
        <w:rPr>
          <w:rFonts w:ascii="Roboto Condensed" w:hAnsi="Roboto Condensed"/>
          <w:color w:val="0070C0"/>
          <w:sz w:val="20"/>
          <w:szCs w:val="22"/>
        </w:rPr>
        <w:t xml:space="preserve"> оны </w:t>
      </w:r>
      <w:r w:rsidR="00086DCC">
        <w:rPr>
          <w:rFonts w:ascii="Roboto Condensed" w:hAnsi="Roboto Condensed"/>
          <w:color w:val="0070C0"/>
          <w:sz w:val="20"/>
          <w:szCs w:val="22"/>
          <w:lang w:val="mn-MN"/>
        </w:rPr>
        <w:t>03</w:t>
      </w:r>
      <w:r w:rsidRPr="00643941">
        <w:rPr>
          <w:rFonts w:ascii="Roboto Condensed" w:hAnsi="Roboto Condensed"/>
          <w:color w:val="0070C0"/>
          <w:sz w:val="20"/>
          <w:szCs w:val="22"/>
        </w:rPr>
        <w:t xml:space="preserve"> сарын </w:t>
      </w:r>
      <w:r w:rsidR="00A67065">
        <w:rPr>
          <w:rFonts w:ascii="Roboto Condensed" w:hAnsi="Roboto Condensed"/>
          <w:color w:val="0070C0"/>
          <w:sz w:val="20"/>
          <w:szCs w:val="22"/>
          <w:lang w:val="mn-MN"/>
        </w:rPr>
        <w:t>1</w:t>
      </w:r>
      <w:r w:rsidR="00086DCC">
        <w:rPr>
          <w:rFonts w:ascii="Roboto Condensed" w:hAnsi="Roboto Condensed"/>
          <w:color w:val="0070C0"/>
          <w:sz w:val="20"/>
          <w:szCs w:val="22"/>
          <w:lang w:val="mn-MN"/>
        </w:rPr>
        <w:t>8</w:t>
      </w:r>
      <w:r w:rsidRPr="00643941">
        <w:rPr>
          <w:rFonts w:ascii="Roboto Condensed" w:hAnsi="Roboto Condensed"/>
          <w:color w:val="0070C0"/>
          <w:sz w:val="20"/>
          <w:szCs w:val="22"/>
        </w:rPr>
        <w:t>-ний өдрөөс</w:t>
      </w:r>
      <w:r>
        <w:rPr>
          <w:rFonts w:ascii="Roboto Condensed" w:hAnsi="Roboto Condensed"/>
          <w:color w:val="000000"/>
          <w:sz w:val="20"/>
          <w:szCs w:val="22"/>
        </w:rPr>
        <w:t xml:space="preserve"> эхлэн хуанлийн </w:t>
      </w:r>
      <w:r w:rsidR="00380F3A">
        <w:rPr>
          <w:rFonts w:ascii="Roboto Condensed" w:hAnsi="Roboto Condensed"/>
          <w:color w:val="0070C0"/>
          <w:sz w:val="20"/>
          <w:szCs w:val="22"/>
          <w:lang w:val="mn-MN"/>
        </w:rPr>
        <w:t>10</w:t>
      </w:r>
      <w:r w:rsidRPr="00414FA7">
        <w:rPr>
          <w:rFonts w:ascii="Roboto Condensed" w:hAnsi="Roboto Condensed"/>
          <w:color w:val="0070C0"/>
          <w:sz w:val="20"/>
          <w:szCs w:val="22"/>
        </w:rPr>
        <w:t xml:space="preserve"> (</w:t>
      </w:r>
      <w:r w:rsidR="00380F3A">
        <w:rPr>
          <w:rFonts w:ascii="Roboto Condensed" w:hAnsi="Roboto Condensed"/>
          <w:color w:val="0070C0"/>
          <w:sz w:val="20"/>
          <w:szCs w:val="22"/>
          <w:lang w:val="mn-MN"/>
        </w:rPr>
        <w:t>арав</w:t>
      </w:r>
      <w:r w:rsidRPr="00414FA7">
        <w:rPr>
          <w:rFonts w:ascii="Roboto Condensed" w:hAnsi="Roboto Condensed"/>
          <w:color w:val="0070C0"/>
          <w:sz w:val="20"/>
          <w:szCs w:val="22"/>
        </w:rPr>
        <w:t>)</w:t>
      </w:r>
      <w:r>
        <w:rPr>
          <w:rFonts w:ascii="Roboto Condensed" w:hAnsi="Roboto Condensed"/>
          <w:color w:val="000000"/>
          <w:sz w:val="20"/>
          <w:szCs w:val="22"/>
        </w:rPr>
        <w:t xml:space="preserve"> долоо хоногийн дотор гүйцэтгэ</w:t>
      </w:r>
      <w:r w:rsidR="00A51977">
        <w:rPr>
          <w:rFonts w:ascii="Roboto Condensed" w:hAnsi="Roboto Condensed"/>
          <w:color w:val="000000"/>
          <w:sz w:val="20"/>
          <w:szCs w:val="22"/>
          <w:lang w:val="mn-MN"/>
        </w:rPr>
        <w:t>нэ</w:t>
      </w:r>
      <w:r>
        <w:rPr>
          <w:rFonts w:ascii="Roboto Condensed" w:hAnsi="Roboto Condensed"/>
          <w:color w:val="000000"/>
          <w:sz w:val="20"/>
          <w:szCs w:val="22"/>
        </w:rPr>
        <w:t>.</w:t>
      </w:r>
    </w:p>
    <w:p w:rsidR="007C314B" w:rsidRDefault="00F82542">
      <w:pPr>
        <w:pStyle w:val="ListParagraph"/>
        <w:numPr>
          <w:ilvl w:val="0"/>
          <w:numId w:val="2"/>
        </w:numPr>
        <w:tabs>
          <w:tab w:val="left" w:pos="6480"/>
          <w:tab w:val="left" w:pos="6750"/>
          <w:tab w:val="left" w:pos="10080"/>
        </w:tabs>
        <w:spacing w:beforeAutospacing="1" w:afterAutospacing="1" w:line="240" w:lineRule="auto"/>
        <w:ind w:left="360"/>
        <w:jc w:val="both"/>
        <w:rPr>
          <w:color w:val="0070C0"/>
          <w:sz w:val="20"/>
          <w:szCs w:val="22"/>
        </w:rPr>
      </w:pPr>
      <w:r>
        <w:rPr>
          <w:rFonts w:ascii="Roboto Condensed" w:hAnsi="Roboto Condensed"/>
          <w:color w:val="000000"/>
          <w:sz w:val="20"/>
          <w:szCs w:val="22"/>
          <w:u w:val="single"/>
        </w:rPr>
        <w:t>Хууль тогтоомж, стандартад нийцүүлэх.</w:t>
      </w:r>
      <w:r>
        <w:rPr>
          <w:rFonts w:ascii="Roboto Condensed" w:hAnsi="Roboto Condensed"/>
          <w:color w:val="000000"/>
          <w:sz w:val="20"/>
          <w:szCs w:val="22"/>
        </w:rPr>
        <w:t xml:space="preserve"> Ажлын гүйцэтгэл нь Захиалагчийн шаардлагад нийцсэн өндөр чанартай, зориулалтын дагуу зохих ёсоор ашиглагдах боломжтой, аливаа биет байдлын болон эрхийн доголдолгүй, мэргэжлийн өндөр түвшинд гүйцэтгэгдсэн,  Захиалагчийн мэдээллийн аюулгүй байдлыг хангасан байх ёстой бөгөөд холбогдох хууль тогтоомж, стандарт, норм, дүрэм журам болон Гэрээнд заасан нөхцөл, шаардлагын дагуу хийгдсэн байна.</w:t>
      </w:r>
    </w:p>
    <w:p w:rsidR="007C314B" w:rsidRDefault="00F82542">
      <w:pPr>
        <w:pStyle w:val="Heading3"/>
        <w:spacing w:beforeAutospacing="1" w:afterAutospacing="1" w:line="240" w:lineRule="auto"/>
        <w:ind w:hanging="2174"/>
        <w:rPr>
          <w:rFonts w:ascii="Times New Roman" w:hAnsi="Times New Roman"/>
          <w:color w:val="0070C0"/>
          <w:szCs w:val="22"/>
        </w:rPr>
      </w:pPr>
      <w:r>
        <w:rPr>
          <w:rFonts w:ascii="Roboto Condensed" w:hAnsi="Roboto Condensed"/>
          <w:color w:val="000000"/>
          <w:szCs w:val="22"/>
        </w:rPr>
        <w:t>Гурав. Үнэлгээ, Төлбөр тооцоо</w:t>
      </w:r>
    </w:p>
    <w:p w:rsidR="007C314B" w:rsidRDefault="00F82542">
      <w:pPr>
        <w:pStyle w:val="ListParagraph"/>
        <w:numPr>
          <w:ilvl w:val="1"/>
          <w:numId w:val="3"/>
        </w:numPr>
        <w:tabs>
          <w:tab w:val="left" w:pos="540"/>
          <w:tab w:val="left" w:pos="5400"/>
          <w:tab w:val="left" w:pos="6480"/>
        </w:tabs>
        <w:spacing w:beforeAutospacing="1" w:afterAutospacing="1" w:line="240" w:lineRule="auto"/>
        <w:ind w:left="360"/>
        <w:jc w:val="both"/>
        <w:rPr>
          <w:rFonts w:ascii="Roboto Condensed" w:hAnsi="Roboto Condensed"/>
          <w:color w:val="000000"/>
        </w:rPr>
      </w:pPr>
      <w:r>
        <w:rPr>
          <w:rFonts w:ascii="Roboto Condensed" w:hAnsi="Roboto Condensed"/>
          <w:color w:val="000000"/>
          <w:sz w:val="20"/>
          <w:szCs w:val="22"/>
          <w:u w:val="single"/>
        </w:rPr>
        <w:t>Гэрээний үнийн дүн</w:t>
      </w:r>
      <w:r>
        <w:rPr>
          <w:rFonts w:ascii="Roboto Condensed" w:hAnsi="Roboto Condensed"/>
          <w:color w:val="000000"/>
          <w:sz w:val="20"/>
          <w:szCs w:val="22"/>
        </w:rPr>
        <w:t xml:space="preserve">. Энэхүү гэрээний нийт </w:t>
      </w:r>
      <w:r w:rsidR="00736A18">
        <w:rPr>
          <w:rFonts w:ascii="Roboto Condensed" w:hAnsi="Roboto Condensed"/>
          <w:color w:val="000000"/>
          <w:sz w:val="20"/>
          <w:szCs w:val="22"/>
          <w:lang w:val="mn-MN"/>
        </w:rPr>
        <w:t xml:space="preserve">үнэлгээ </w:t>
      </w:r>
      <w:r>
        <w:rPr>
          <w:rFonts w:ascii="Roboto Condensed" w:hAnsi="Roboto Condensed"/>
          <w:color w:val="000000"/>
          <w:sz w:val="20"/>
          <w:szCs w:val="22"/>
        </w:rPr>
        <w:t>нь</w:t>
      </w:r>
      <w:r>
        <w:rPr>
          <w:rFonts w:ascii="Roboto Condensed" w:hAnsi="Roboto Condensed"/>
          <w:color w:val="000000"/>
          <w:sz w:val="20"/>
          <w:szCs w:val="20"/>
        </w:rPr>
        <w:t xml:space="preserve"> </w:t>
      </w:r>
      <w:r w:rsidR="00736A18" w:rsidRPr="007D7A06">
        <w:rPr>
          <w:rFonts w:ascii="Roboto Condensed" w:hAnsi="Roboto Condensed"/>
          <w:color w:val="0070C0"/>
          <w:sz w:val="20"/>
          <w:szCs w:val="20"/>
          <w:lang w:val="mn-MN"/>
        </w:rPr>
        <w:t>2</w:t>
      </w:r>
      <w:r w:rsidR="007D7A06" w:rsidRPr="007D7A06">
        <w:rPr>
          <w:rFonts w:ascii="Roboto Condensed" w:hAnsi="Roboto Condensed"/>
          <w:color w:val="0070C0"/>
          <w:sz w:val="20"/>
          <w:szCs w:val="20"/>
          <w:lang w:val="mn-MN"/>
        </w:rPr>
        <w:t>3</w:t>
      </w:r>
      <w:r w:rsidR="008D4014" w:rsidRPr="007D7A06">
        <w:rPr>
          <w:rFonts w:ascii="Roboto Condensed" w:hAnsi="Roboto Condensed"/>
          <w:color w:val="0070C0"/>
          <w:sz w:val="20"/>
          <w:szCs w:val="20"/>
          <w:lang w:val="mn-MN"/>
        </w:rPr>
        <w:t>,</w:t>
      </w:r>
      <w:r w:rsidR="007D7A06" w:rsidRPr="007D7A06">
        <w:rPr>
          <w:rFonts w:ascii="Roboto Condensed" w:hAnsi="Roboto Condensed"/>
          <w:color w:val="0070C0"/>
          <w:sz w:val="20"/>
          <w:szCs w:val="20"/>
          <w:lang w:val="mn-MN"/>
        </w:rPr>
        <w:t>9</w:t>
      </w:r>
      <w:r w:rsidR="00917A45" w:rsidRPr="007D7A06">
        <w:rPr>
          <w:rFonts w:ascii="Roboto Condensed" w:hAnsi="Roboto Condensed"/>
          <w:color w:val="0070C0"/>
          <w:sz w:val="20"/>
          <w:szCs w:val="20"/>
          <w:lang w:val="mn-MN"/>
        </w:rPr>
        <w:t>00</w:t>
      </w:r>
      <w:r w:rsidR="008D4014" w:rsidRPr="007D7A06">
        <w:rPr>
          <w:rFonts w:ascii="Roboto Condensed" w:hAnsi="Roboto Condensed"/>
          <w:color w:val="0070C0"/>
          <w:sz w:val="20"/>
          <w:szCs w:val="20"/>
          <w:lang w:val="mn-MN"/>
        </w:rPr>
        <w:t>,</w:t>
      </w:r>
      <w:r w:rsidRPr="007D7A06">
        <w:rPr>
          <w:rFonts w:ascii="Roboto Condensed" w:hAnsi="Roboto Condensed"/>
          <w:color w:val="0070C0"/>
          <w:sz w:val="20"/>
          <w:szCs w:val="20"/>
        </w:rPr>
        <w:t>000</w:t>
      </w:r>
      <w:r w:rsidR="00643941" w:rsidRPr="007D7A06">
        <w:rPr>
          <w:rFonts w:ascii="Roboto Condensed" w:hAnsi="Roboto Condensed"/>
          <w:color w:val="0070C0"/>
          <w:sz w:val="20"/>
          <w:szCs w:val="22"/>
        </w:rPr>
        <w:t xml:space="preserve"> /</w:t>
      </w:r>
      <w:r w:rsidR="00736A18" w:rsidRPr="007D7A06">
        <w:rPr>
          <w:rFonts w:ascii="Roboto Condensed" w:hAnsi="Roboto Condensed"/>
          <w:color w:val="0070C0"/>
          <w:sz w:val="20"/>
          <w:szCs w:val="22"/>
          <w:lang w:val="mn-MN"/>
        </w:rPr>
        <w:t xml:space="preserve">Хорин </w:t>
      </w:r>
      <w:r w:rsidR="006357BB">
        <w:rPr>
          <w:rFonts w:ascii="Roboto Condensed" w:hAnsi="Roboto Condensed"/>
          <w:color w:val="0070C0"/>
          <w:sz w:val="20"/>
          <w:szCs w:val="22"/>
          <w:lang w:val="mn-MN"/>
        </w:rPr>
        <w:t>гурван</w:t>
      </w:r>
      <w:r w:rsidR="00736A18" w:rsidRPr="007D7A06">
        <w:rPr>
          <w:rFonts w:ascii="Roboto Condensed" w:hAnsi="Roboto Condensed"/>
          <w:color w:val="0070C0"/>
          <w:sz w:val="20"/>
          <w:szCs w:val="22"/>
          <w:lang w:val="mn-MN"/>
        </w:rPr>
        <w:t xml:space="preserve"> сая, </w:t>
      </w:r>
      <w:r w:rsidR="008B4A52">
        <w:rPr>
          <w:rFonts w:ascii="Roboto Condensed" w:hAnsi="Roboto Condensed"/>
          <w:color w:val="0070C0"/>
          <w:sz w:val="20"/>
          <w:szCs w:val="22"/>
          <w:lang w:val="mn-MN"/>
        </w:rPr>
        <w:t>есөн</w:t>
      </w:r>
      <w:r w:rsidR="00736A18" w:rsidRPr="007D7A06">
        <w:rPr>
          <w:rFonts w:ascii="Roboto Condensed" w:hAnsi="Roboto Condensed"/>
          <w:color w:val="0070C0"/>
          <w:sz w:val="20"/>
          <w:szCs w:val="22"/>
          <w:lang w:val="mn-MN"/>
        </w:rPr>
        <w:t xml:space="preserve"> </w:t>
      </w:r>
      <w:r w:rsidR="00FA59E8" w:rsidRPr="007D7A06">
        <w:rPr>
          <w:rFonts w:ascii="Roboto Condensed" w:hAnsi="Roboto Condensed"/>
          <w:color w:val="0070C0"/>
          <w:sz w:val="20"/>
          <w:szCs w:val="22"/>
          <w:lang w:val="mn-MN"/>
        </w:rPr>
        <w:t>зуун мянга</w:t>
      </w:r>
      <w:r w:rsidR="00414FA7" w:rsidRPr="007D7A06">
        <w:rPr>
          <w:rFonts w:ascii="Roboto Condensed" w:hAnsi="Roboto Condensed"/>
          <w:color w:val="0070C0"/>
          <w:sz w:val="20"/>
          <w:szCs w:val="22"/>
        </w:rPr>
        <w:t>/</w:t>
      </w:r>
      <w:r>
        <w:rPr>
          <w:rFonts w:ascii="Roboto Condensed" w:hAnsi="Roboto Condensed"/>
          <w:color w:val="000000"/>
          <w:sz w:val="20"/>
          <w:szCs w:val="22"/>
        </w:rPr>
        <w:t xml:space="preserve"> төгрөг байх ба </w:t>
      </w:r>
      <w:r w:rsidR="00FA59E8">
        <w:rPr>
          <w:rFonts w:ascii="Roboto Condensed" w:hAnsi="Roboto Condensed"/>
          <w:color w:val="000000"/>
          <w:sz w:val="20"/>
          <w:szCs w:val="22"/>
          <w:lang w:val="mn-MN"/>
        </w:rPr>
        <w:t>үнэлгээний</w:t>
      </w:r>
      <w:r>
        <w:rPr>
          <w:rFonts w:ascii="Roboto Condensed" w:hAnsi="Roboto Condensed"/>
          <w:color w:val="000000"/>
          <w:sz w:val="20"/>
          <w:szCs w:val="22"/>
        </w:rPr>
        <w:t xml:space="preserve"> задаргаа нь </w:t>
      </w:r>
      <w:r w:rsidRPr="009E7872">
        <w:rPr>
          <w:rFonts w:ascii="Roboto Condensed" w:hAnsi="Roboto Condensed"/>
          <w:color w:val="0070C0"/>
          <w:sz w:val="20"/>
          <w:szCs w:val="22"/>
          <w:u w:val="single"/>
        </w:rPr>
        <w:t>Хавсралт №4</w:t>
      </w:r>
      <w:r w:rsidRPr="009E7872">
        <w:rPr>
          <w:rFonts w:ascii="Roboto Condensed" w:hAnsi="Roboto Condensed"/>
          <w:color w:val="0070C0"/>
          <w:sz w:val="20"/>
          <w:szCs w:val="22"/>
        </w:rPr>
        <w:t>-т</w:t>
      </w:r>
      <w:r>
        <w:rPr>
          <w:rFonts w:ascii="Roboto Condensed" w:hAnsi="Roboto Condensed"/>
          <w:color w:val="000000"/>
          <w:sz w:val="20"/>
          <w:szCs w:val="22"/>
        </w:rPr>
        <w:t xml:space="preserve"> заасны дагуу байна. Энэ нь системийг тохируулах, турших, нэвтрүүлэх, сургалт явуулах, жигдрүүлэх зардалууд гэх мэт гэрээт ажлыг гүйцэтгэхтэй холбоотой бүх татвар, зардлыг багтаасан</w:t>
      </w:r>
      <w:bookmarkStart w:id="7" w:name="OLE_LINK49"/>
      <w:bookmarkStart w:id="8" w:name="OLE_LINK50"/>
      <w:bookmarkEnd w:id="7"/>
      <w:bookmarkEnd w:id="8"/>
      <w:r>
        <w:rPr>
          <w:rFonts w:ascii="Roboto Condensed" w:hAnsi="Roboto Condensed"/>
          <w:color w:val="000000"/>
          <w:sz w:val="20"/>
          <w:szCs w:val="22"/>
        </w:rPr>
        <w:t xml:space="preserve"> үнэ байна.</w:t>
      </w:r>
    </w:p>
    <w:p w:rsidR="007C314B" w:rsidRDefault="00F82542">
      <w:pPr>
        <w:numPr>
          <w:ilvl w:val="1"/>
          <w:numId w:val="3"/>
        </w:numPr>
        <w:tabs>
          <w:tab w:val="left" w:pos="540"/>
          <w:tab w:val="left" w:pos="5400"/>
          <w:tab w:val="left" w:pos="6480"/>
          <w:tab w:val="left" w:pos="6570"/>
        </w:tabs>
        <w:spacing w:beforeAutospacing="1" w:afterAutospacing="1" w:line="240" w:lineRule="auto"/>
        <w:ind w:left="360"/>
        <w:jc w:val="both"/>
        <w:rPr>
          <w:rFonts w:ascii="Roboto Condensed" w:hAnsi="Roboto Condensed"/>
          <w:color w:val="000000"/>
        </w:rPr>
      </w:pPr>
      <w:r>
        <w:rPr>
          <w:rFonts w:ascii="Roboto Condensed" w:hAnsi="Roboto Condensed"/>
          <w:color w:val="000000"/>
          <w:sz w:val="20"/>
          <w:szCs w:val="22"/>
          <w:u w:val="single"/>
        </w:rPr>
        <w:t>Төлбөрийн нөхцөл:</w:t>
      </w:r>
      <w:r>
        <w:rPr>
          <w:rFonts w:ascii="Roboto Condensed" w:hAnsi="Roboto Condensed"/>
          <w:color w:val="000000"/>
          <w:sz w:val="20"/>
          <w:szCs w:val="22"/>
        </w:rPr>
        <w:t xml:space="preserve"> Гэрээний 3 дугаар зүйлийн 3.1-д заасан төлбөрийг дараахь хуваарийн дагуу Гүйцэтгэгчийн ирүүлсэн нэхэмжлэлийг хүлээн авсан өдрөөс хойш ажлын </w:t>
      </w:r>
      <w:r w:rsidR="00C57B66">
        <w:rPr>
          <w:rFonts w:ascii="Roboto Condensed" w:hAnsi="Roboto Condensed"/>
          <w:color w:val="000000"/>
          <w:sz w:val="20"/>
          <w:szCs w:val="22"/>
          <w:lang w:val="mn-MN"/>
        </w:rPr>
        <w:t>10</w:t>
      </w:r>
      <w:r>
        <w:rPr>
          <w:rFonts w:ascii="Roboto Condensed" w:hAnsi="Roboto Condensed"/>
          <w:color w:val="000000"/>
          <w:sz w:val="20"/>
          <w:szCs w:val="22"/>
        </w:rPr>
        <w:t xml:space="preserve"> </w:t>
      </w:r>
      <w:r w:rsidR="003B70B7">
        <w:rPr>
          <w:rFonts w:ascii="Roboto Condensed" w:hAnsi="Roboto Condensed"/>
          <w:color w:val="000000"/>
          <w:sz w:val="20"/>
          <w:szCs w:val="22"/>
          <w:lang w:val="mn-MN"/>
        </w:rPr>
        <w:t>хоногийн</w:t>
      </w:r>
      <w:r>
        <w:rPr>
          <w:rFonts w:ascii="Roboto Condensed" w:hAnsi="Roboto Condensed"/>
          <w:color w:val="000000"/>
          <w:sz w:val="20"/>
          <w:szCs w:val="22"/>
        </w:rPr>
        <w:t xml:space="preserve"> дотор Гүйцэтгэгчийн Хаан Банкны 5009774582 тоот дансанд </w:t>
      </w:r>
      <w:r w:rsidRPr="009E7872">
        <w:rPr>
          <w:rFonts w:ascii="Roboto Condensed" w:hAnsi="Roboto Condensed"/>
          <w:color w:val="0070C0"/>
          <w:sz w:val="20"/>
          <w:szCs w:val="22"/>
          <w:u w:val="single"/>
        </w:rPr>
        <w:t>Хавсралт №5</w:t>
      </w:r>
      <w:r>
        <w:rPr>
          <w:rFonts w:ascii="Roboto Condensed" w:hAnsi="Roboto Condensed"/>
          <w:color w:val="000000"/>
          <w:sz w:val="20"/>
          <w:szCs w:val="22"/>
        </w:rPr>
        <w:t xml:space="preserve"> - д заасан </w:t>
      </w:r>
      <w:r w:rsidR="00C31D74">
        <w:rPr>
          <w:rFonts w:ascii="Roboto Condensed" w:hAnsi="Roboto Condensed"/>
          <w:color w:val="000000"/>
          <w:sz w:val="20"/>
          <w:szCs w:val="22"/>
          <w:lang w:val="mn-MN"/>
        </w:rPr>
        <w:t>нөхцлийн</w:t>
      </w:r>
      <w:r>
        <w:rPr>
          <w:rFonts w:ascii="Roboto Condensed" w:hAnsi="Roboto Condensed"/>
          <w:color w:val="000000"/>
          <w:sz w:val="20"/>
          <w:szCs w:val="22"/>
        </w:rPr>
        <w:t xml:space="preserve"> дагуу шилжүүлнэ.</w:t>
      </w:r>
    </w:p>
    <w:p w:rsidR="007C314B" w:rsidRDefault="00F82542">
      <w:pPr>
        <w:numPr>
          <w:ilvl w:val="1"/>
          <w:numId w:val="3"/>
        </w:numPr>
        <w:tabs>
          <w:tab w:val="left" w:pos="540"/>
          <w:tab w:val="left" w:pos="5400"/>
          <w:tab w:val="left" w:pos="6480"/>
          <w:tab w:val="left" w:pos="6570"/>
        </w:tabs>
        <w:spacing w:beforeAutospacing="1" w:afterAutospacing="1" w:line="240" w:lineRule="auto"/>
        <w:ind w:left="360"/>
        <w:jc w:val="both"/>
        <w:rPr>
          <w:rFonts w:ascii="Roboto Condensed" w:hAnsi="Roboto Condensed"/>
          <w:color w:val="000000"/>
        </w:rPr>
      </w:pPr>
      <w:r>
        <w:rPr>
          <w:rFonts w:ascii="Roboto Condensed" w:hAnsi="Roboto Condensed"/>
          <w:color w:val="000000"/>
          <w:sz w:val="20"/>
          <w:szCs w:val="22"/>
          <w:u w:val="single"/>
        </w:rPr>
        <w:t>Лицензийн төлбөр:</w:t>
      </w:r>
      <w:r>
        <w:rPr>
          <w:rFonts w:ascii="Roboto Condensed" w:hAnsi="Roboto Condensed"/>
          <w:color w:val="000000"/>
          <w:sz w:val="20"/>
          <w:szCs w:val="22"/>
        </w:rPr>
        <w:t xml:space="preserve"> </w:t>
      </w:r>
      <w:r>
        <w:rPr>
          <w:rFonts w:ascii="Roboto Condensed" w:hAnsi="Roboto Condensed"/>
          <w:color w:val="000000"/>
          <w:sz w:val="20"/>
          <w:szCs w:val="22"/>
          <w:lang w:eastAsia="ja-JP"/>
        </w:rPr>
        <w:t>Odoo програм нь нээлттэй эх бүхий систем тул тогтмол хугацааны лицензийн төлбөр байхгүй.</w:t>
      </w:r>
    </w:p>
    <w:p w:rsidR="007C314B" w:rsidRDefault="00F82542">
      <w:pPr>
        <w:numPr>
          <w:ilvl w:val="1"/>
          <w:numId w:val="3"/>
        </w:numPr>
        <w:tabs>
          <w:tab w:val="left" w:pos="540"/>
          <w:tab w:val="left" w:pos="5400"/>
          <w:tab w:val="left" w:pos="6480"/>
        </w:tabs>
        <w:spacing w:beforeAutospacing="1" w:afterAutospacing="1" w:line="240" w:lineRule="auto"/>
        <w:ind w:left="360"/>
        <w:jc w:val="both"/>
        <w:rPr>
          <w:rFonts w:ascii="Roboto Condensed" w:hAnsi="Roboto Condensed"/>
          <w:color w:val="000000"/>
        </w:rPr>
      </w:pPr>
      <w:r>
        <w:rPr>
          <w:rFonts w:ascii="Roboto Condensed" w:hAnsi="Roboto Condensed"/>
          <w:color w:val="000000"/>
          <w:sz w:val="20"/>
          <w:szCs w:val="22"/>
        </w:rPr>
        <w:t xml:space="preserve">Төлбөр хойшлуулах болон суутгах. Гүйцэтгэгч ажлыг дутуу, доголдолтой, буруу гүйцэтгэсэн байна хэмээн </w:t>
      </w:r>
      <w:r w:rsidR="007D1F82">
        <w:rPr>
          <w:rFonts w:ascii="Roboto Condensed" w:hAnsi="Roboto Condensed"/>
          <w:color w:val="000000"/>
          <w:sz w:val="20"/>
          <w:szCs w:val="22"/>
          <w:lang w:val="mn-MN"/>
        </w:rPr>
        <w:t>з</w:t>
      </w:r>
      <w:r>
        <w:rPr>
          <w:rFonts w:ascii="Roboto Condensed" w:hAnsi="Roboto Condensed"/>
          <w:color w:val="000000"/>
          <w:sz w:val="20"/>
          <w:szCs w:val="22"/>
        </w:rPr>
        <w:t xml:space="preserve">ахиалагч үзвэл зохих ёсоор гүйцэтгэх хүртэл, талуудын тооцоо нийлээгүй тохиолдолд тооцоо нийлэх хүртэл буюу талууд шийдвэрт хүрэх хүртэл төлөх төлбөрийг хойшлуулах эрхтэй. Гэрээнд заагдсан ажлаас </w:t>
      </w:r>
      <w:r w:rsidR="007D1F82">
        <w:rPr>
          <w:rFonts w:ascii="Roboto Condensed" w:hAnsi="Roboto Condensed"/>
          <w:color w:val="000000"/>
          <w:sz w:val="20"/>
          <w:szCs w:val="22"/>
          <w:lang w:val="mn-MN"/>
        </w:rPr>
        <w:t>г</w:t>
      </w:r>
      <w:r>
        <w:rPr>
          <w:rFonts w:ascii="Roboto Condensed" w:hAnsi="Roboto Condensed"/>
          <w:color w:val="000000"/>
          <w:sz w:val="20"/>
          <w:szCs w:val="22"/>
        </w:rPr>
        <w:t xml:space="preserve">үйцэтгэгч хийх шаардлагагүй болсон эсвэл хийгээгүй тохиолдолд тус ажилд ноогдох хөлсийг </w:t>
      </w:r>
      <w:r w:rsidR="007D1F82">
        <w:rPr>
          <w:rFonts w:ascii="Roboto Condensed" w:hAnsi="Roboto Condensed"/>
          <w:color w:val="000000"/>
          <w:sz w:val="20"/>
          <w:szCs w:val="22"/>
          <w:lang w:val="mn-MN"/>
        </w:rPr>
        <w:t>г</w:t>
      </w:r>
      <w:r>
        <w:rPr>
          <w:rFonts w:ascii="Roboto Condensed" w:hAnsi="Roboto Condensed"/>
          <w:color w:val="000000"/>
          <w:sz w:val="20"/>
          <w:szCs w:val="22"/>
        </w:rPr>
        <w:t>үйцэтгэгчид олгохгүй байх эрхтэй.</w:t>
      </w:r>
    </w:p>
    <w:p w:rsidR="007C314B" w:rsidRDefault="00F82542">
      <w:pPr>
        <w:pStyle w:val="Heading1"/>
        <w:tabs>
          <w:tab w:val="left" w:pos="720"/>
        </w:tabs>
        <w:spacing w:beforeAutospacing="1" w:afterAutospacing="1" w:line="240" w:lineRule="auto"/>
        <w:jc w:val="center"/>
        <w:rPr>
          <w:rFonts w:ascii="Times New Roman" w:hAnsi="Times New Roman"/>
          <w:color w:val="FF0000"/>
          <w:sz w:val="20"/>
          <w:szCs w:val="22"/>
        </w:rPr>
      </w:pPr>
      <w:r>
        <w:rPr>
          <w:rFonts w:ascii="Roboto Condensed" w:hAnsi="Roboto Condensed"/>
          <w:color w:val="000000"/>
          <w:sz w:val="20"/>
          <w:szCs w:val="22"/>
        </w:rPr>
        <w:lastRenderedPageBreak/>
        <w:t>Дөрөв. Гүйцэтгэгчийн эрх, үүрэг</w:t>
      </w:r>
    </w:p>
    <w:p w:rsidR="007C314B" w:rsidRDefault="00F82542">
      <w:pPr>
        <w:pStyle w:val="ListParagraph"/>
        <w:numPr>
          <w:ilvl w:val="1"/>
          <w:numId w:val="5"/>
        </w:numPr>
        <w:tabs>
          <w:tab w:val="left" w:pos="7560"/>
          <w:tab w:val="left" w:pos="873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Гүйцэтгэх ажлын хүрээ.</w:t>
      </w:r>
      <w:r>
        <w:rPr>
          <w:rFonts w:ascii="Roboto Condensed" w:hAnsi="Roboto Condensed"/>
          <w:color w:val="000000"/>
          <w:sz w:val="20"/>
          <w:szCs w:val="22"/>
        </w:rPr>
        <w:t xml:space="preserve"> Гэрээт ажилтай холбогдуулан Гүйцэтгэгч нь энэхүү гэрээ, </w:t>
      </w:r>
      <w:r w:rsidRPr="003776CF">
        <w:rPr>
          <w:rFonts w:ascii="Roboto Condensed" w:hAnsi="Roboto Condensed"/>
          <w:color w:val="0070C0"/>
          <w:sz w:val="20"/>
          <w:szCs w:val="22"/>
        </w:rPr>
        <w:t>Хавсралт</w:t>
      </w:r>
      <w:r w:rsidR="003776CF" w:rsidRPr="003776CF">
        <w:rPr>
          <w:rFonts w:ascii="Roboto Condensed" w:hAnsi="Roboto Condensed"/>
          <w:color w:val="0070C0"/>
          <w:sz w:val="20"/>
          <w:szCs w:val="22"/>
          <w:lang w:val="mn-MN"/>
        </w:rPr>
        <w:t xml:space="preserve"> №1-т</w:t>
      </w:r>
      <w:r>
        <w:rPr>
          <w:rFonts w:ascii="Roboto Condensed" w:hAnsi="Roboto Condensed"/>
          <w:color w:val="000000"/>
          <w:sz w:val="20"/>
          <w:szCs w:val="22"/>
        </w:rPr>
        <w:t xml:space="preserve"> заасан чад</w:t>
      </w:r>
      <w:r w:rsidR="003776CF">
        <w:rPr>
          <w:rFonts w:ascii="Roboto Condensed" w:hAnsi="Roboto Condensed"/>
          <w:color w:val="000000"/>
          <w:sz w:val="20"/>
          <w:szCs w:val="22"/>
          <w:lang w:val="mn-MN"/>
        </w:rPr>
        <w:t>амжуудыг</w:t>
      </w:r>
      <w:r>
        <w:rPr>
          <w:rFonts w:ascii="Roboto Condensed" w:hAnsi="Roboto Condensed"/>
          <w:color w:val="000000"/>
          <w:sz w:val="20"/>
          <w:szCs w:val="22"/>
        </w:rPr>
        <w:t xml:space="preserve"> </w:t>
      </w:r>
      <w:r w:rsidR="003776CF">
        <w:rPr>
          <w:rFonts w:ascii="Roboto Condensed" w:hAnsi="Roboto Condensed"/>
          <w:color w:val="000000"/>
          <w:sz w:val="20"/>
          <w:szCs w:val="22"/>
          <w:lang w:val="mn-MN"/>
        </w:rPr>
        <w:t>хүргэж</w:t>
      </w:r>
      <w:r>
        <w:rPr>
          <w:rFonts w:ascii="Roboto Condensed" w:hAnsi="Roboto Condensed"/>
          <w:color w:val="000000"/>
          <w:sz w:val="20"/>
          <w:szCs w:val="22"/>
        </w:rPr>
        <w:t xml:space="preserve">, Захиалагчийн сэтгэл ханамжийг өндөр байлгахыг зорилго болгон ажиллана. Захиалагчийн онцлогт тохируулан мэргэжлийн өндөр түвшинд, чанарын шаардлага хангасан өөрийн материал, техник хэрэгсэл, програм хангамжийг ашиглан энэхүү гэрээнд заасан хугацааны дотор хийж, ажлын үр дүнг Захиалагчид хүлээлгэн өгнө. </w:t>
      </w:r>
    </w:p>
    <w:p w:rsidR="007C314B" w:rsidRDefault="00F82542">
      <w:pPr>
        <w:pStyle w:val="ListParagraph"/>
        <w:numPr>
          <w:ilvl w:val="1"/>
          <w:numId w:val="5"/>
        </w:numPr>
        <w:tabs>
          <w:tab w:val="left" w:pos="7560"/>
          <w:tab w:val="left" w:pos="873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rPr>
        <w:t xml:space="preserve">Системийг нэвтрүүлэх ажлын нарийвчилсан төлөвлөгөөг </w:t>
      </w:r>
      <w:r w:rsidRPr="009E7872">
        <w:rPr>
          <w:rFonts w:ascii="Roboto Condensed" w:hAnsi="Roboto Condensed"/>
          <w:color w:val="0070C0"/>
          <w:sz w:val="20"/>
          <w:szCs w:val="22"/>
        </w:rPr>
        <w:t>Хавсралт №3-т</w:t>
      </w:r>
      <w:r>
        <w:rPr>
          <w:rFonts w:ascii="Roboto Condensed" w:hAnsi="Roboto Condensed"/>
          <w:color w:val="000000"/>
          <w:sz w:val="20"/>
          <w:szCs w:val="22"/>
        </w:rPr>
        <w:t xml:space="preserve"> заасны дагуу тодорхойлж, </w:t>
      </w:r>
      <w:r w:rsidR="00A37E3A">
        <w:rPr>
          <w:rFonts w:ascii="Roboto Condensed" w:hAnsi="Roboto Condensed"/>
          <w:color w:val="000000"/>
          <w:sz w:val="20"/>
          <w:szCs w:val="22"/>
          <w:lang w:val="mn-MN"/>
        </w:rPr>
        <w:t>т</w:t>
      </w:r>
      <w:r>
        <w:rPr>
          <w:rFonts w:ascii="Roboto Condensed" w:hAnsi="Roboto Condensed"/>
          <w:color w:val="000000"/>
          <w:sz w:val="20"/>
          <w:szCs w:val="22"/>
        </w:rPr>
        <w:t>ал</w:t>
      </w:r>
      <w:r w:rsidR="00A37E3A">
        <w:rPr>
          <w:rFonts w:ascii="Roboto Condensed" w:hAnsi="Roboto Condensed"/>
          <w:color w:val="000000"/>
          <w:sz w:val="20"/>
          <w:szCs w:val="22"/>
          <w:lang w:val="mn-MN"/>
        </w:rPr>
        <w:t xml:space="preserve">уудаас томилогдсон </w:t>
      </w:r>
      <w:r w:rsidR="00A37E3A" w:rsidRPr="00A37E3A">
        <w:rPr>
          <w:rFonts w:ascii="Roboto Condensed" w:hAnsi="Roboto Condensed"/>
          <w:color w:val="0070C0"/>
          <w:sz w:val="20"/>
          <w:szCs w:val="22"/>
          <w:lang w:val="mn-MN"/>
        </w:rPr>
        <w:t>“Төслийн баг”</w:t>
      </w:r>
      <w:r w:rsidR="00A37E3A">
        <w:rPr>
          <w:rFonts w:ascii="Roboto Condensed" w:hAnsi="Roboto Condensed"/>
          <w:color w:val="000000"/>
          <w:sz w:val="20"/>
          <w:szCs w:val="22"/>
          <w:lang w:val="mn-MN"/>
        </w:rPr>
        <w:t>-аар</w:t>
      </w:r>
      <w:r>
        <w:rPr>
          <w:rFonts w:ascii="Roboto Condensed" w:hAnsi="Roboto Condensed"/>
          <w:color w:val="000000"/>
          <w:sz w:val="20"/>
          <w:szCs w:val="22"/>
        </w:rPr>
        <w:t xml:space="preserve"> </w:t>
      </w:r>
      <w:r w:rsidR="00A37E3A">
        <w:rPr>
          <w:rFonts w:ascii="Roboto Condensed" w:hAnsi="Roboto Condensed"/>
          <w:color w:val="000000"/>
          <w:sz w:val="20"/>
          <w:szCs w:val="22"/>
          <w:lang w:val="mn-MN"/>
        </w:rPr>
        <w:t>хийж гүйцэтгэх</w:t>
      </w:r>
      <w:r>
        <w:rPr>
          <w:rFonts w:ascii="Roboto Condensed" w:hAnsi="Roboto Condensed"/>
          <w:color w:val="000000"/>
          <w:sz w:val="20"/>
          <w:szCs w:val="22"/>
        </w:rPr>
        <w:t xml:space="preserve"> үүрэг</w:t>
      </w:r>
      <w:r w:rsidR="00A37E3A">
        <w:rPr>
          <w:rFonts w:ascii="Roboto Condensed" w:hAnsi="Roboto Condensed"/>
          <w:color w:val="000000"/>
          <w:sz w:val="20"/>
          <w:szCs w:val="22"/>
          <w:lang w:val="mn-MN"/>
        </w:rPr>
        <w:t>ийг</w:t>
      </w:r>
      <w:r>
        <w:rPr>
          <w:rFonts w:ascii="Roboto Condensed" w:hAnsi="Roboto Condensed"/>
          <w:color w:val="000000"/>
          <w:sz w:val="20"/>
          <w:szCs w:val="22"/>
        </w:rPr>
        <w:t xml:space="preserve"> хүлээнэ.</w:t>
      </w:r>
    </w:p>
    <w:p w:rsidR="007C314B" w:rsidRDefault="00F82542">
      <w:pPr>
        <w:pStyle w:val="ListParagraph"/>
        <w:numPr>
          <w:ilvl w:val="1"/>
          <w:numId w:val="5"/>
        </w:numPr>
        <w:tabs>
          <w:tab w:val="left" w:pos="7560"/>
          <w:tab w:val="left" w:pos="8730"/>
        </w:tabs>
        <w:spacing w:beforeAutospacing="1" w:afterAutospacing="1" w:line="240" w:lineRule="auto"/>
        <w:jc w:val="both"/>
        <w:rPr>
          <w:color w:val="0070C0"/>
          <w:sz w:val="20"/>
          <w:szCs w:val="22"/>
        </w:rPr>
      </w:pPr>
      <w:r>
        <w:rPr>
          <w:rFonts w:ascii="Roboto Condensed" w:hAnsi="Roboto Condensed"/>
          <w:color w:val="000000"/>
          <w:sz w:val="20"/>
          <w:szCs w:val="22"/>
          <w:u w:val="single"/>
        </w:rPr>
        <w:t>Мэдэгдэх.</w:t>
      </w:r>
      <w:r>
        <w:rPr>
          <w:rFonts w:ascii="Roboto Condensed" w:hAnsi="Roboto Condensed"/>
          <w:color w:val="000000"/>
          <w:sz w:val="20"/>
          <w:szCs w:val="22"/>
        </w:rPr>
        <w:t xml:space="preserve"> Энэхүү гэрээний дагуу ажлыг гүйцэтгэх явцад гэрээгээр зохицуулагдаагүй, эсвэл үүссэн нөхцөл байдлыг бие даан зохицуулах боломжгүй болсон, эсвэл Захиалагчийн мэдвэл зохих бусад нөхцөл байдлын талаар Гүйцэтгэгч нь Захиалагчид нэн даруй мэдэгдэж, тодорхой арга хэмжээ авах зөвшөөрлийг заавал авах, харилцан зөвшилцөж шийдвэрлэх үүрэгтэй. Ийнхүү зохих зөвшөөрлийг хугацаанд аваагүй буюу үүссэн, илэрсэн бусад нөхцөл байдлыг Захиалагчид зохих ёсоор мэдэгдээгүйн улмаас үүссэн аливаа хариуцлагыг Гүйцэтгэгч дангаар хариуцна.</w:t>
      </w:r>
    </w:p>
    <w:p w:rsidR="007C314B" w:rsidRDefault="00F82542">
      <w:pPr>
        <w:pStyle w:val="ListParagraph"/>
        <w:numPr>
          <w:ilvl w:val="1"/>
          <w:numId w:val="5"/>
        </w:numPr>
        <w:tabs>
          <w:tab w:val="left" w:pos="7560"/>
          <w:tab w:val="left" w:pos="8730"/>
          <w:tab w:val="left" w:pos="1053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Ажлын баталгаа</w:t>
      </w:r>
      <w:r>
        <w:rPr>
          <w:rFonts w:ascii="Roboto Condensed" w:hAnsi="Roboto Condensed"/>
          <w:color w:val="000000"/>
          <w:sz w:val="20"/>
          <w:szCs w:val="22"/>
        </w:rPr>
        <w:t xml:space="preserve">. Энэхүү ажил нь бүхий л талаар дээд зэргийн чанартай явагдах бөгөөд програм хангамж, системийн хувьд аливаа доголдолгүй байна гэдгийг </w:t>
      </w:r>
      <w:r w:rsidR="005E56F4">
        <w:rPr>
          <w:rFonts w:ascii="Roboto Condensed" w:hAnsi="Roboto Condensed"/>
          <w:color w:val="000000"/>
          <w:sz w:val="20"/>
          <w:szCs w:val="22"/>
          <w:lang w:val="mn-MN"/>
        </w:rPr>
        <w:t>г</w:t>
      </w:r>
      <w:r>
        <w:rPr>
          <w:rFonts w:ascii="Roboto Condensed" w:hAnsi="Roboto Condensed"/>
          <w:color w:val="000000"/>
          <w:sz w:val="20"/>
          <w:szCs w:val="22"/>
        </w:rPr>
        <w:t xml:space="preserve">үйцэтгэгч үүгээр батлаж байна. Доголдол гэдэгт </w:t>
      </w:r>
      <w:r w:rsidR="005E56F4" w:rsidRPr="00BD75EC">
        <w:rPr>
          <w:rFonts w:ascii="Roboto Condensed" w:hAnsi="Roboto Condensed"/>
          <w:color w:val="0070C0"/>
          <w:sz w:val="20"/>
          <w:szCs w:val="22"/>
          <w:lang w:val="mn-MN"/>
        </w:rPr>
        <w:t>“Төслийн баг”</w:t>
      </w:r>
      <w:r w:rsidR="005E56F4">
        <w:rPr>
          <w:rFonts w:ascii="Roboto Condensed" w:hAnsi="Roboto Condensed"/>
          <w:color w:val="000000"/>
          <w:sz w:val="20"/>
          <w:szCs w:val="22"/>
          <w:lang w:val="mn-MN"/>
        </w:rPr>
        <w:t>-ийн</w:t>
      </w:r>
      <w:r>
        <w:rPr>
          <w:rFonts w:ascii="Roboto Condensed" w:hAnsi="Roboto Condensed"/>
          <w:color w:val="000000"/>
          <w:sz w:val="20"/>
          <w:szCs w:val="22"/>
        </w:rPr>
        <w:t xml:space="preserve"> гүйцэтгэсэн ажил нь зохих стандарт баримтлаагүй, програмын гацалт болон буруу ажиллагаа, график дизайны алдаа, захиалагчийн шаардлагад нийцээгүй (програм сэргээх боломжтой эх код болон сервер </w:t>
      </w:r>
      <w:r w:rsidR="005E56F4">
        <w:rPr>
          <w:rFonts w:ascii="Roboto Condensed" w:hAnsi="Roboto Condensed"/>
          <w:color w:val="000000"/>
          <w:sz w:val="20"/>
          <w:szCs w:val="22"/>
          <w:lang w:val="mn-MN"/>
        </w:rPr>
        <w:t>гацах</w:t>
      </w:r>
      <w:r>
        <w:rPr>
          <w:rFonts w:ascii="Roboto Condensed" w:hAnsi="Roboto Condensed"/>
          <w:color w:val="000000"/>
          <w:sz w:val="20"/>
          <w:szCs w:val="22"/>
        </w:rPr>
        <w:t xml:space="preserve"> үед сүүлийн өдрүүдийн датаг сэргээх боломжтой тохируулгатайгаар хүлээлгэн өгөх), ажлын дутуу гүйцэтгэ</w:t>
      </w:r>
      <w:r w:rsidR="005E56F4">
        <w:rPr>
          <w:rFonts w:ascii="Roboto Condensed" w:hAnsi="Roboto Condensed"/>
          <w:color w:val="000000"/>
          <w:sz w:val="20"/>
          <w:szCs w:val="22"/>
          <w:lang w:val="mn-MN"/>
        </w:rPr>
        <w:t>л</w:t>
      </w:r>
      <w:r>
        <w:rPr>
          <w:rFonts w:ascii="Roboto Condensed" w:hAnsi="Roboto Condensed"/>
          <w:color w:val="000000"/>
          <w:sz w:val="20"/>
          <w:szCs w:val="22"/>
        </w:rPr>
        <w:t xml:space="preserve"> зэргийг хамруулан ойлгоно.</w:t>
      </w:r>
    </w:p>
    <w:p w:rsidR="007C314B" w:rsidRDefault="00F82542">
      <w:pPr>
        <w:pStyle w:val="ListParagraph"/>
        <w:numPr>
          <w:ilvl w:val="1"/>
          <w:numId w:val="5"/>
        </w:numPr>
        <w:tabs>
          <w:tab w:val="left" w:pos="7560"/>
          <w:tab w:val="left" w:pos="8730"/>
          <w:tab w:val="left" w:pos="1053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Баталгаат хугацаа</w:t>
      </w:r>
      <w:r>
        <w:rPr>
          <w:rFonts w:ascii="Roboto Condensed" w:hAnsi="Roboto Condensed"/>
          <w:color w:val="000000"/>
          <w:sz w:val="20"/>
          <w:szCs w:val="22"/>
        </w:rPr>
        <w:t xml:space="preserve">. Энэхүү гэрээнд заасан </w:t>
      </w:r>
      <w:r w:rsidR="00227BA2">
        <w:rPr>
          <w:rFonts w:ascii="Roboto Condensed" w:hAnsi="Roboto Condensed"/>
          <w:color w:val="000000"/>
          <w:sz w:val="20"/>
          <w:szCs w:val="22"/>
          <w:lang w:val="mn-MN"/>
        </w:rPr>
        <w:t>г</w:t>
      </w:r>
      <w:r>
        <w:rPr>
          <w:rFonts w:ascii="Roboto Condensed" w:hAnsi="Roboto Condensed"/>
          <w:color w:val="000000"/>
          <w:sz w:val="20"/>
          <w:szCs w:val="22"/>
        </w:rPr>
        <w:t xml:space="preserve">үйцэтгэгчийн зүгээс гаргасан баталгаа нь гэрээний </w:t>
      </w:r>
      <w:r w:rsidRPr="009E7872">
        <w:rPr>
          <w:rFonts w:ascii="Roboto Condensed" w:hAnsi="Roboto Condensed"/>
          <w:color w:val="0070C0"/>
          <w:sz w:val="20"/>
          <w:szCs w:val="22"/>
          <w:u w:val="single"/>
        </w:rPr>
        <w:t>Хавс</w:t>
      </w:r>
      <w:r w:rsidRPr="009E7872">
        <w:rPr>
          <w:rFonts w:ascii="Roboto Condensed" w:hAnsi="Roboto Condensed"/>
          <w:color w:val="0070C0"/>
          <w:sz w:val="20"/>
          <w:szCs w:val="20"/>
          <w:u w:val="single"/>
        </w:rPr>
        <w:t>ралт №3</w:t>
      </w:r>
      <w:r>
        <w:rPr>
          <w:rFonts w:ascii="Roboto Condensed" w:hAnsi="Roboto Condensed"/>
          <w:color w:val="000000"/>
          <w:sz w:val="20"/>
          <w:szCs w:val="20"/>
        </w:rPr>
        <w:t xml:space="preserve"> -т заас</w:t>
      </w:r>
      <w:r w:rsidR="0069162A">
        <w:rPr>
          <w:rFonts w:ascii="Roboto Condensed" w:hAnsi="Roboto Condensed"/>
          <w:color w:val="000000"/>
          <w:sz w:val="20"/>
          <w:szCs w:val="20"/>
          <w:lang w:val="mn-MN"/>
        </w:rPr>
        <w:t>ан хугацаагаар</w:t>
      </w:r>
      <w:r w:rsidR="00397479">
        <w:rPr>
          <w:rFonts w:ascii="Roboto Condensed" w:hAnsi="Roboto Condensed"/>
          <w:color w:val="000000"/>
          <w:sz w:val="20"/>
          <w:szCs w:val="20"/>
          <w:lang w:val="mn-MN"/>
        </w:rPr>
        <w:t xml:space="preserve"> </w:t>
      </w:r>
      <w:r>
        <w:rPr>
          <w:rFonts w:ascii="Roboto Condensed" w:hAnsi="Roboto Condensed"/>
          <w:color w:val="000000"/>
          <w:sz w:val="20"/>
          <w:szCs w:val="20"/>
        </w:rPr>
        <w:t xml:space="preserve">бүрэн </w:t>
      </w:r>
      <w:r>
        <w:rPr>
          <w:rFonts w:ascii="Roboto Condensed" w:hAnsi="Roboto Condensed"/>
          <w:color w:val="000000"/>
          <w:sz w:val="20"/>
          <w:szCs w:val="22"/>
        </w:rPr>
        <w:t>дуусч,</w:t>
      </w:r>
      <w:r w:rsidR="002E0E62">
        <w:rPr>
          <w:rFonts w:ascii="Roboto Condensed" w:hAnsi="Roboto Condensed"/>
          <w:color w:val="000000"/>
          <w:sz w:val="20"/>
          <w:szCs w:val="22"/>
        </w:rPr>
        <w:t xml:space="preserve"> т</w:t>
      </w:r>
      <w:r>
        <w:rPr>
          <w:rFonts w:ascii="Roboto Condensed" w:hAnsi="Roboto Condensed"/>
          <w:color w:val="000000"/>
          <w:sz w:val="20"/>
          <w:szCs w:val="22"/>
        </w:rPr>
        <w:t xml:space="preserve">алууд </w:t>
      </w:r>
      <w:r w:rsidR="002E0E62" w:rsidRPr="002E0E62">
        <w:rPr>
          <w:rFonts w:ascii="Roboto Condensed" w:hAnsi="Roboto Condensed"/>
          <w:color w:val="0070C0"/>
          <w:sz w:val="20"/>
          <w:szCs w:val="22"/>
          <w:lang w:val="mn-MN"/>
        </w:rPr>
        <w:t>“Ашиглалтын гэрээ”</w:t>
      </w:r>
      <w:r>
        <w:rPr>
          <w:rFonts w:ascii="Roboto Condensed" w:hAnsi="Roboto Condensed"/>
          <w:color w:val="000000"/>
          <w:sz w:val="20"/>
          <w:szCs w:val="22"/>
        </w:rPr>
        <w:t xml:space="preserve"> </w:t>
      </w:r>
      <w:r w:rsidR="00D146A0">
        <w:rPr>
          <w:rFonts w:ascii="Roboto Condensed" w:hAnsi="Roboto Condensed"/>
          <w:color w:val="000000"/>
          <w:sz w:val="20"/>
          <w:szCs w:val="22"/>
          <w:lang w:val="mn-MN"/>
        </w:rPr>
        <w:t>байгуул</w:t>
      </w:r>
      <w:r w:rsidR="002E0E62">
        <w:rPr>
          <w:rFonts w:ascii="Roboto Condensed" w:hAnsi="Roboto Condensed"/>
          <w:color w:val="000000"/>
          <w:sz w:val="20"/>
          <w:szCs w:val="22"/>
          <w:lang w:val="mn-MN"/>
        </w:rPr>
        <w:t>ан</w:t>
      </w:r>
      <w:r w:rsidR="00D146A0">
        <w:rPr>
          <w:rFonts w:ascii="Roboto Condensed" w:hAnsi="Roboto Condensed"/>
          <w:color w:val="000000"/>
          <w:sz w:val="20"/>
          <w:szCs w:val="22"/>
          <w:lang w:val="mn-MN"/>
        </w:rPr>
        <w:t xml:space="preserve"> хамтран ажиллах нөхцөлд гэрээний хугацаагаар</w:t>
      </w:r>
      <w:r w:rsidR="002E0E62">
        <w:rPr>
          <w:rFonts w:ascii="Roboto Condensed" w:hAnsi="Roboto Condensed"/>
          <w:color w:val="000000"/>
          <w:sz w:val="20"/>
          <w:szCs w:val="22"/>
          <w:lang w:val="mn-MN"/>
        </w:rPr>
        <w:t xml:space="preserve"> үргэлжилнэ</w:t>
      </w:r>
      <w:r>
        <w:rPr>
          <w:rFonts w:ascii="Roboto Condensed" w:hAnsi="Roboto Condensed"/>
          <w:color w:val="000000"/>
          <w:sz w:val="20"/>
          <w:szCs w:val="22"/>
        </w:rPr>
        <w:t xml:space="preserve">. Хэрэв </w:t>
      </w:r>
      <w:r w:rsidR="002E0E62">
        <w:rPr>
          <w:rFonts w:ascii="Roboto Condensed" w:hAnsi="Roboto Condensed"/>
          <w:color w:val="000000"/>
          <w:sz w:val="20"/>
          <w:szCs w:val="22"/>
          <w:lang w:val="mn-MN"/>
        </w:rPr>
        <w:t>а</w:t>
      </w:r>
      <w:r>
        <w:rPr>
          <w:rFonts w:ascii="Roboto Condensed" w:hAnsi="Roboto Condensed"/>
          <w:color w:val="000000"/>
          <w:sz w:val="20"/>
          <w:szCs w:val="22"/>
        </w:rPr>
        <w:t>жлын доголдол, зөрчлөөс үүдэн тодорхой хугацаагаар ашиглаж чадахгүйд хүрвэл уг зөрчлийг арилг</w:t>
      </w:r>
      <w:r w:rsidR="00D146A0">
        <w:rPr>
          <w:rFonts w:ascii="Roboto Condensed" w:hAnsi="Roboto Condensed"/>
          <w:color w:val="000000"/>
          <w:sz w:val="20"/>
          <w:szCs w:val="22"/>
        </w:rPr>
        <w:t>ах хүртэлх хугацаагаар сунгана.</w:t>
      </w:r>
    </w:p>
    <w:p w:rsidR="007C314B" w:rsidRDefault="00F82542">
      <w:pPr>
        <w:pStyle w:val="ListParagraph"/>
        <w:numPr>
          <w:ilvl w:val="1"/>
          <w:numId w:val="5"/>
        </w:numPr>
        <w:tabs>
          <w:tab w:val="left" w:pos="7560"/>
          <w:tab w:val="left" w:pos="8730"/>
          <w:tab w:val="left" w:pos="10530"/>
        </w:tabs>
        <w:spacing w:beforeAutospacing="1" w:afterAutospacing="1" w:line="240" w:lineRule="auto"/>
        <w:jc w:val="both"/>
        <w:rPr>
          <w:color w:val="0070C0"/>
          <w:sz w:val="20"/>
          <w:szCs w:val="22"/>
        </w:rPr>
      </w:pPr>
      <w:r>
        <w:rPr>
          <w:rFonts w:ascii="Roboto Condensed" w:hAnsi="Roboto Condensed"/>
          <w:color w:val="000000"/>
          <w:sz w:val="20"/>
          <w:szCs w:val="22"/>
          <w:u w:val="single"/>
        </w:rPr>
        <w:t>Ажиллах хүчний чадамж.</w:t>
      </w:r>
      <w:r>
        <w:rPr>
          <w:rFonts w:ascii="Roboto Condensed" w:hAnsi="Roboto Condensed"/>
          <w:color w:val="000000"/>
          <w:sz w:val="20"/>
          <w:szCs w:val="22"/>
        </w:rPr>
        <w:t xml:space="preserve"> Гүйцэтгэгч нь ажлыг гүйцэтгэхэд шаардлагатай зохих дадлага, туршлагатай мэргэжилтнийг ажиллуулах бөгөөд тэдгээр нь ажлыг мэргэжлийн түвшинд хийж гүйцэтгэх зохих ур чадвартай байна. Хэрэв </w:t>
      </w:r>
      <w:r w:rsidR="00B85E18">
        <w:rPr>
          <w:rFonts w:ascii="Roboto Condensed" w:hAnsi="Roboto Condensed"/>
          <w:color w:val="000000"/>
          <w:sz w:val="20"/>
          <w:szCs w:val="22"/>
          <w:lang w:val="mn-MN"/>
        </w:rPr>
        <w:t>з</w:t>
      </w:r>
      <w:r>
        <w:rPr>
          <w:rFonts w:ascii="Roboto Condensed" w:hAnsi="Roboto Condensed"/>
          <w:color w:val="000000"/>
          <w:sz w:val="20"/>
          <w:szCs w:val="22"/>
        </w:rPr>
        <w:t xml:space="preserve">ахиалагч </w:t>
      </w:r>
      <w:r w:rsidR="00B85E18">
        <w:rPr>
          <w:rFonts w:ascii="Roboto Condensed" w:hAnsi="Roboto Condensed"/>
          <w:color w:val="000000"/>
          <w:sz w:val="20"/>
          <w:szCs w:val="22"/>
          <w:lang w:val="mn-MN"/>
        </w:rPr>
        <w:t>г</w:t>
      </w:r>
      <w:r>
        <w:rPr>
          <w:rFonts w:ascii="Roboto Condensed" w:hAnsi="Roboto Condensed"/>
          <w:color w:val="000000"/>
          <w:sz w:val="20"/>
          <w:szCs w:val="22"/>
        </w:rPr>
        <w:t xml:space="preserve">үйцэтгэгчийн ажилтныг тухайн ажилд тохирохгүй буюу шаардлага хангахгүй гэж үзвэл ийнхүү </w:t>
      </w:r>
      <w:r w:rsidR="00B85E18">
        <w:rPr>
          <w:rFonts w:ascii="Roboto Condensed" w:hAnsi="Roboto Condensed"/>
          <w:color w:val="000000"/>
          <w:sz w:val="20"/>
          <w:szCs w:val="22"/>
          <w:lang w:val="mn-MN"/>
        </w:rPr>
        <w:t>з</w:t>
      </w:r>
      <w:r>
        <w:rPr>
          <w:rFonts w:ascii="Roboto Condensed" w:hAnsi="Roboto Condensed"/>
          <w:color w:val="000000"/>
          <w:sz w:val="20"/>
          <w:szCs w:val="22"/>
        </w:rPr>
        <w:t xml:space="preserve">ахиалагчаас хүсэлт тавьсаны дагуу тухайн ажилтаныг солих бөгөөд </w:t>
      </w:r>
      <w:r w:rsidR="00B85E18">
        <w:rPr>
          <w:rFonts w:ascii="Roboto Condensed" w:hAnsi="Roboto Condensed"/>
          <w:color w:val="000000"/>
          <w:sz w:val="20"/>
          <w:szCs w:val="22"/>
          <w:lang w:val="mn-MN"/>
        </w:rPr>
        <w:t>з</w:t>
      </w:r>
      <w:r>
        <w:rPr>
          <w:rFonts w:ascii="Roboto Condensed" w:hAnsi="Roboto Condensed"/>
          <w:color w:val="000000"/>
          <w:sz w:val="20"/>
          <w:szCs w:val="22"/>
        </w:rPr>
        <w:t>ахиалагчид ямар нэгэн төлбөр, зардалгүйгээр түүнийг орлох ажилтныг томилно.</w:t>
      </w:r>
    </w:p>
    <w:p w:rsidR="007C314B" w:rsidRDefault="00F82542">
      <w:pPr>
        <w:pStyle w:val="ListParagraph"/>
        <w:numPr>
          <w:ilvl w:val="1"/>
          <w:numId w:val="5"/>
        </w:numPr>
        <w:tabs>
          <w:tab w:val="left" w:pos="7560"/>
          <w:tab w:val="left" w:pos="8730"/>
          <w:tab w:val="left" w:pos="10530"/>
        </w:tabs>
        <w:spacing w:beforeAutospacing="1" w:afterAutospacing="1" w:line="240" w:lineRule="auto"/>
        <w:jc w:val="both"/>
        <w:rPr>
          <w:color w:val="0070C0"/>
        </w:rPr>
      </w:pPr>
      <w:proofErr w:type="gramStart"/>
      <w:r>
        <w:rPr>
          <w:rFonts w:ascii="Roboto Condensed" w:hAnsi="Roboto Condensed"/>
          <w:color w:val="000000"/>
          <w:sz w:val="20"/>
          <w:szCs w:val="22"/>
          <w:u w:val="single"/>
        </w:rPr>
        <w:t>Зөрчил.</w:t>
      </w:r>
      <w:r>
        <w:rPr>
          <w:rFonts w:ascii="Roboto Condensed" w:hAnsi="Roboto Condensed"/>
          <w:color w:val="000000"/>
          <w:sz w:val="20"/>
          <w:szCs w:val="22"/>
        </w:rPr>
        <w:t xml:space="preserve"> Захиалагч нь ажлыг хүлээн авах үед эсвэл баталгаат хугацааны дотор гүйцэтгэсэн ажил нь аливаа доголдолтой, </w:t>
      </w:r>
      <w:r w:rsidR="0078536D">
        <w:rPr>
          <w:rFonts w:ascii="Roboto Condensed" w:hAnsi="Roboto Condensed"/>
          <w:color w:val="000000"/>
          <w:sz w:val="20"/>
          <w:szCs w:val="22"/>
          <w:lang w:val="mn-MN"/>
        </w:rPr>
        <w:t>з</w:t>
      </w:r>
      <w:r>
        <w:rPr>
          <w:rFonts w:ascii="Roboto Condensed" w:hAnsi="Roboto Condensed"/>
          <w:color w:val="000000"/>
          <w:sz w:val="20"/>
          <w:szCs w:val="22"/>
        </w:rPr>
        <w:t xml:space="preserve">ахиалагчийн хэрэгцээ, шаардлагад нийцэхгүй эсхүл </w:t>
      </w:r>
      <w:r w:rsidR="0078536D">
        <w:rPr>
          <w:rFonts w:ascii="Roboto Condensed" w:hAnsi="Roboto Condensed"/>
          <w:color w:val="000000"/>
          <w:sz w:val="20"/>
          <w:szCs w:val="22"/>
          <w:lang w:val="mn-MN"/>
        </w:rPr>
        <w:t>г</w:t>
      </w:r>
      <w:r>
        <w:rPr>
          <w:rFonts w:ascii="Roboto Condensed" w:hAnsi="Roboto Condensed"/>
          <w:color w:val="000000"/>
          <w:sz w:val="20"/>
          <w:szCs w:val="22"/>
        </w:rPr>
        <w:t xml:space="preserve">эрээнд заасан зорилгоор ашиглах боломжгүй бол </w:t>
      </w:r>
      <w:r w:rsidR="0078536D">
        <w:rPr>
          <w:rFonts w:ascii="Roboto Condensed" w:hAnsi="Roboto Condensed"/>
          <w:color w:val="000000"/>
          <w:sz w:val="20"/>
          <w:szCs w:val="22"/>
          <w:lang w:val="mn-MN"/>
        </w:rPr>
        <w:t>г</w:t>
      </w:r>
      <w:r>
        <w:rPr>
          <w:rFonts w:ascii="Roboto Condensed" w:hAnsi="Roboto Condensed"/>
          <w:color w:val="000000"/>
          <w:sz w:val="20"/>
          <w:szCs w:val="22"/>
        </w:rPr>
        <w:t xml:space="preserve">үйцэтгэгч нь ажлыг </w:t>
      </w:r>
      <w:r w:rsidR="0078536D">
        <w:rPr>
          <w:rFonts w:ascii="Roboto Condensed" w:hAnsi="Roboto Condensed"/>
          <w:color w:val="000000"/>
          <w:sz w:val="20"/>
          <w:szCs w:val="22"/>
          <w:lang w:val="mn-MN"/>
        </w:rPr>
        <w:t>з</w:t>
      </w:r>
      <w:r>
        <w:rPr>
          <w:rFonts w:ascii="Roboto Condensed" w:hAnsi="Roboto Condensed"/>
          <w:color w:val="000000"/>
          <w:sz w:val="20"/>
          <w:szCs w:val="22"/>
        </w:rPr>
        <w:t xml:space="preserve">ахиалагчийн тогтоосон хугацаанд өөрийн зардлаар засах буюу шинээр гүйцэтгэх үүрэгтэй ба энэ үүргээ биелүүлээгүй, биелүүлэхээс татгалзсан, зайлсхийсэн, зохих ёсоор биелүүлээгүй бол </w:t>
      </w:r>
      <w:r w:rsidR="0078536D">
        <w:rPr>
          <w:rFonts w:ascii="Roboto Condensed" w:hAnsi="Roboto Condensed"/>
          <w:color w:val="000000"/>
          <w:sz w:val="20"/>
          <w:szCs w:val="22"/>
          <w:lang w:val="mn-MN"/>
        </w:rPr>
        <w:t>з</w:t>
      </w:r>
      <w:r>
        <w:rPr>
          <w:rFonts w:ascii="Roboto Condensed" w:hAnsi="Roboto Condensed"/>
          <w:color w:val="000000"/>
          <w:sz w:val="20"/>
          <w:szCs w:val="22"/>
        </w:rPr>
        <w:t xml:space="preserve">ахиалагч өөрөө буюу гуравдагч этгээдээр уг үүргийг гүйцэтгүүлэх эрхтэй ба холбогдох зардал, хохирлыг </w:t>
      </w:r>
      <w:r w:rsidR="0078536D">
        <w:rPr>
          <w:rFonts w:ascii="Roboto Condensed" w:hAnsi="Roboto Condensed"/>
          <w:color w:val="000000"/>
          <w:sz w:val="20"/>
          <w:szCs w:val="22"/>
          <w:lang w:val="mn-MN"/>
        </w:rPr>
        <w:t>г</w:t>
      </w:r>
      <w:r>
        <w:rPr>
          <w:rFonts w:ascii="Roboto Condensed" w:hAnsi="Roboto Condensed"/>
          <w:color w:val="000000"/>
          <w:sz w:val="20"/>
          <w:szCs w:val="22"/>
        </w:rPr>
        <w:t>үйцэтгэгчээс гаргуулна.</w:t>
      </w:r>
      <w:proofErr w:type="gramEnd"/>
    </w:p>
    <w:p w:rsidR="007C314B" w:rsidRDefault="00F82542">
      <w:pPr>
        <w:pStyle w:val="ListParagraph"/>
        <w:numPr>
          <w:ilvl w:val="1"/>
          <w:numId w:val="5"/>
        </w:numPr>
        <w:tabs>
          <w:tab w:val="left" w:pos="7560"/>
          <w:tab w:val="left" w:pos="8730"/>
          <w:tab w:val="left" w:pos="9450"/>
          <w:tab w:val="left" w:pos="9720"/>
        </w:tabs>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Эрх үүргээ шилжүүлэх.</w:t>
      </w:r>
      <w:r>
        <w:rPr>
          <w:rFonts w:ascii="Roboto Condensed" w:hAnsi="Roboto Condensed"/>
          <w:color w:val="000000"/>
          <w:sz w:val="20"/>
          <w:szCs w:val="22"/>
        </w:rPr>
        <w:t xml:space="preserve"> Гүйцэтгэгч нь Захиалагчийн бичгээр өгсөн зөвшөөрөлгүйгээр энэхүү гэрээний дагуу эдлэх эрх, үүргээ гуравдагч этгээдэд хэсэгчлэн болон бүхэлд нь шилжүүлэхийг хориглоно.</w:t>
      </w:r>
    </w:p>
    <w:p w:rsidR="007C314B" w:rsidRDefault="00F82542">
      <w:pPr>
        <w:pStyle w:val="Heading4"/>
        <w:tabs>
          <w:tab w:val="left" w:pos="1080"/>
          <w:tab w:val="left" w:pos="1170"/>
        </w:tabs>
        <w:spacing w:beforeAutospacing="1" w:afterAutospacing="1" w:line="240" w:lineRule="auto"/>
        <w:jc w:val="center"/>
        <w:rPr>
          <w:rFonts w:ascii="Times New Roman" w:hAnsi="Times New Roman"/>
          <w:color w:val="0070C0"/>
          <w:sz w:val="20"/>
          <w:szCs w:val="22"/>
        </w:rPr>
      </w:pPr>
      <w:r>
        <w:rPr>
          <w:rFonts w:ascii="Roboto Condensed" w:hAnsi="Roboto Condensed"/>
          <w:bCs w:val="0"/>
          <w:i w:val="0"/>
          <w:color w:val="000000"/>
          <w:sz w:val="20"/>
          <w:szCs w:val="22"/>
        </w:rPr>
        <w:t>Тав. Захиалагчийн эрх, үүрэг</w:t>
      </w:r>
    </w:p>
    <w:p w:rsidR="007C314B" w:rsidRDefault="00F82542">
      <w:pPr>
        <w:pStyle w:val="ListParagraph"/>
        <w:numPr>
          <w:ilvl w:val="0"/>
          <w:numId w:val="4"/>
        </w:numPr>
        <w:tabs>
          <w:tab w:val="left" w:pos="8280"/>
        </w:tabs>
        <w:spacing w:beforeAutospacing="1" w:afterAutospacing="1" w:line="240" w:lineRule="auto"/>
        <w:jc w:val="both"/>
        <w:rPr>
          <w:color w:val="0070C0"/>
          <w:sz w:val="20"/>
          <w:szCs w:val="22"/>
        </w:rPr>
      </w:pPr>
      <w:r>
        <w:rPr>
          <w:rFonts w:ascii="Roboto Condensed" w:hAnsi="Roboto Condensed"/>
          <w:bCs/>
          <w:iCs/>
          <w:color w:val="000000"/>
          <w:sz w:val="20"/>
          <w:szCs w:val="22"/>
          <w:u w:val="single"/>
        </w:rPr>
        <w:t>Төлбөр төлөх</w:t>
      </w:r>
      <w:r>
        <w:rPr>
          <w:rFonts w:ascii="Roboto Condensed" w:hAnsi="Roboto Condensed"/>
          <w:bCs/>
          <w:iCs/>
          <w:color w:val="000000"/>
          <w:sz w:val="20"/>
          <w:szCs w:val="22"/>
        </w:rPr>
        <w:t>. Захиалагч нь энэхүү гэрээ</w:t>
      </w:r>
      <w:r w:rsidR="00CC3158">
        <w:rPr>
          <w:rFonts w:ascii="Roboto Condensed" w:hAnsi="Roboto Condensed"/>
          <w:bCs/>
          <w:iCs/>
          <w:color w:val="000000"/>
          <w:sz w:val="20"/>
          <w:szCs w:val="22"/>
          <w:lang w:val="mn-MN"/>
        </w:rPr>
        <w:t>т</w:t>
      </w:r>
      <w:r>
        <w:rPr>
          <w:rFonts w:ascii="Roboto Condensed" w:hAnsi="Roboto Condensed"/>
          <w:bCs/>
          <w:iCs/>
          <w:color w:val="000000"/>
          <w:sz w:val="20"/>
          <w:szCs w:val="22"/>
        </w:rPr>
        <w:t xml:space="preserve"> ажлын </w:t>
      </w:r>
      <w:r w:rsidR="00CC3158">
        <w:rPr>
          <w:rFonts w:ascii="Roboto Condensed" w:hAnsi="Roboto Condensed"/>
          <w:bCs/>
          <w:iCs/>
          <w:color w:val="000000"/>
          <w:sz w:val="20"/>
          <w:szCs w:val="22"/>
          <w:lang w:val="mn-MN"/>
        </w:rPr>
        <w:t>төлбөр</w:t>
      </w:r>
      <w:r>
        <w:rPr>
          <w:rFonts w:ascii="Roboto Condensed" w:hAnsi="Roboto Condensed"/>
          <w:bCs/>
          <w:iCs/>
          <w:color w:val="000000"/>
          <w:sz w:val="20"/>
          <w:szCs w:val="22"/>
        </w:rPr>
        <w:t>ийг гэрээн</w:t>
      </w:r>
      <w:r w:rsidR="00CC3158">
        <w:rPr>
          <w:rFonts w:ascii="Roboto Condensed" w:hAnsi="Roboto Condensed"/>
          <w:bCs/>
          <w:iCs/>
          <w:color w:val="000000"/>
          <w:sz w:val="20"/>
          <w:szCs w:val="22"/>
          <w:lang w:val="mn-MN"/>
        </w:rPr>
        <w:t xml:space="preserve">ий </w:t>
      </w:r>
      <w:r w:rsidR="00CC3158" w:rsidRPr="00CC3158">
        <w:rPr>
          <w:rFonts w:ascii="Roboto Condensed" w:hAnsi="Roboto Condensed"/>
          <w:bCs/>
          <w:iCs/>
          <w:color w:val="0070C0"/>
          <w:sz w:val="20"/>
          <w:szCs w:val="22"/>
          <w:lang w:val="mn-MN"/>
        </w:rPr>
        <w:t>Хавсралт №5</w:t>
      </w:r>
      <w:r w:rsidR="00CC3158">
        <w:rPr>
          <w:rFonts w:ascii="Roboto Condensed" w:hAnsi="Roboto Condensed"/>
          <w:bCs/>
          <w:iCs/>
          <w:color w:val="000000"/>
          <w:sz w:val="20"/>
          <w:szCs w:val="22"/>
          <w:lang w:val="mn-MN"/>
        </w:rPr>
        <w:t>-д</w:t>
      </w:r>
      <w:r>
        <w:rPr>
          <w:rFonts w:ascii="Roboto Condensed" w:hAnsi="Roboto Condensed"/>
          <w:bCs/>
          <w:iCs/>
          <w:color w:val="000000"/>
          <w:sz w:val="20"/>
          <w:szCs w:val="22"/>
        </w:rPr>
        <w:t xml:space="preserve"> заасан нөхцөл</w:t>
      </w:r>
      <w:r w:rsidR="00CC3158">
        <w:rPr>
          <w:rFonts w:ascii="Roboto Condensed" w:hAnsi="Roboto Condensed"/>
          <w:bCs/>
          <w:iCs/>
          <w:color w:val="000000"/>
          <w:sz w:val="20"/>
          <w:szCs w:val="22"/>
          <w:lang w:val="mn-MN"/>
        </w:rPr>
        <w:t>ий</w:t>
      </w:r>
      <w:r>
        <w:rPr>
          <w:rFonts w:ascii="Roboto Condensed" w:hAnsi="Roboto Condensed"/>
          <w:bCs/>
          <w:iCs/>
          <w:color w:val="000000"/>
          <w:sz w:val="20"/>
          <w:szCs w:val="22"/>
        </w:rPr>
        <w:t>н дагуу төлнө.</w:t>
      </w:r>
    </w:p>
    <w:p w:rsidR="007C314B" w:rsidRDefault="00F82542">
      <w:pPr>
        <w:pStyle w:val="ListParagraph"/>
        <w:numPr>
          <w:ilvl w:val="0"/>
          <w:numId w:val="4"/>
        </w:numPr>
        <w:tabs>
          <w:tab w:val="left" w:pos="8280"/>
          <w:tab w:val="left" w:pos="9000"/>
        </w:tabs>
        <w:spacing w:beforeAutospacing="1" w:afterAutospacing="1" w:line="240" w:lineRule="auto"/>
        <w:jc w:val="both"/>
        <w:rPr>
          <w:color w:val="0070C0"/>
          <w:sz w:val="20"/>
          <w:szCs w:val="22"/>
        </w:rPr>
      </w:pPr>
      <w:r>
        <w:rPr>
          <w:rFonts w:ascii="Roboto Condensed" w:hAnsi="Roboto Condensed"/>
          <w:bCs/>
          <w:iCs/>
          <w:color w:val="000000"/>
          <w:sz w:val="20"/>
          <w:szCs w:val="22"/>
        </w:rPr>
        <w:t xml:space="preserve">Захиалагч нь гэрээт ажлыг гүйцэтгэхэд шаардлагатай мэдээ мэдээллийг Гүйцэтгэгчийн хүсэлтээр бүрдүүлж, түүнд хүлээлгэн өгөх үүрэгтэй. Ийнхүү хүлээлгэн өгсөн нь </w:t>
      </w:r>
      <w:r w:rsidR="006570BD">
        <w:rPr>
          <w:rFonts w:ascii="Roboto Condensed" w:hAnsi="Roboto Condensed"/>
          <w:bCs/>
          <w:iCs/>
          <w:color w:val="000000"/>
          <w:sz w:val="20"/>
          <w:szCs w:val="22"/>
          <w:lang w:val="mn-MN"/>
        </w:rPr>
        <w:t>г</w:t>
      </w:r>
      <w:r>
        <w:rPr>
          <w:rFonts w:ascii="Roboto Condensed" w:hAnsi="Roboto Condensed"/>
          <w:bCs/>
          <w:iCs/>
          <w:color w:val="000000"/>
          <w:sz w:val="20"/>
          <w:szCs w:val="22"/>
        </w:rPr>
        <w:t>үйцэтгэгчийг тухайн мэдээ, мэдээлэл, баримт бичгийг ажилд ашиглахдаа шалгах үүргийг хөндөхгүй.</w:t>
      </w:r>
    </w:p>
    <w:p w:rsidR="00A823C7" w:rsidRPr="00A823C7" w:rsidRDefault="00F82542">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rFonts w:ascii="Roboto Condensed" w:hAnsi="Roboto Condensed"/>
          <w:color w:val="000000"/>
          <w:lang w:val="mn-MN"/>
        </w:rPr>
      </w:pPr>
      <w:r>
        <w:rPr>
          <w:rFonts w:ascii="Roboto Condensed" w:hAnsi="Roboto Condensed"/>
          <w:bCs/>
          <w:iCs/>
          <w:color w:val="000000"/>
          <w:sz w:val="20"/>
          <w:szCs w:val="22"/>
        </w:rPr>
        <w:t xml:space="preserve">Захиалагч тал гэрээний хүчинтэй хугацаанд </w:t>
      </w:r>
      <w:r w:rsidR="006570BD">
        <w:rPr>
          <w:rFonts w:ascii="Roboto Condensed" w:hAnsi="Roboto Condensed"/>
          <w:bCs/>
          <w:iCs/>
          <w:color w:val="000000"/>
          <w:sz w:val="20"/>
          <w:szCs w:val="22"/>
          <w:lang w:val="mn-MN"/>
        </w:rPr>
        <w:t>з</w:t>
      </w:r>
      <w:r>
        <w:rPr>
          <w:rFonts w:ascii="Roboto Condensed" w:hAnsi="Roboto Condensed"/>
          <w:bCs/>
          <w:iCs/>
          <w:color w:val="000000"/>
          <w:sz w:val="20"/>
          <w:szCs w:val="22"/>
        </w:rPr>
        <w:t xml:space="preserve">ахиалагч талын зохион байгуулалтыг хариуцах </w:t>
      </w:r>
      <w:r w:rsidR="006570BD" w:rsidRPr="006570BD">
        <w:rPr>
          <w:rFonts w:ascii="Roboto Condensed" w:hAnsi="Roboto Condensed"/>
          <w:bCs/>
          <w:iCs/>
          <w:color w:val="0070C0"/>
          <w:sz w:val="20"/>
          <w:szCs w:val="22"/>
          <w:lang w:val="mn-MN"/>
        </w:rPr>
        <w:t>“Т</w:t>
      </w:r>
      <w:r w:rsidRPr="006570BD">
        <w:rPr>
          <w:rFonts w:ascii="Roboto Condensed" w:hAnsi="Roboto Condensed"/>
          <w:bCs/>
          <w:iCs/>
          <w:color w:val="0070C0"/>
          <w:sz w:val="20"/>
          <w:szCs w:val="22"/>
        </w:rPr>
        <w:t>өслийн зохицуулагч</w:t>
      </w:r>
      <w:r w:rsidR="006570BD" w:rsidRPr="006570BD">
        <w:rPr>
          <w:rFonts w:ascii="Roboto Condensed" w:hAnsi="Roboto Condensed"/>
          <w:bCs/>
          <w:iCs/>
          <w:color w:val="0070C0"/>
          <w:sz w:val="20"/>
          <w:szCs w:val="22"/>
          <w:lang w:val="mn-MN"/>
        </w:rPr>
        <w:t>”</w:t>
      </w:r>
      <w:r>
        <w:rPr>
          <w:rFonts w:ascii="Roboto Condensed" w:hAnsi="Roboto Condensed"/>
          <w:bCs/>
          <w:iCs/>
          <w:color w:val="000000"/>
          <w:sz w:val="20"/>
          <w:szCs w:val="22"/>
        </w:rPr>
        <w:t xml:space="preserve"> болон </w:t>
      </w:r>
      <w:r w:rsidR="00A823C7" w:rsidRPr="00A823C7">
        <w:rPr>
          <w:rFonts w:ascii="Roboto Condensed" w:hAnsi="Roboto Condensed"/>
          <w:bCs/>
          <w:iCs/>
          <w:color w:val="0070C0"/>
          <w:sz w:val="20"/>
          <w:szCs w:val="22"/>
          <w:lang w:val="mn-MN"/>
        </w:rPr>
        <w:t>“Төслийн баг”</w:t>
      </w:r>
      <w:r w:rsidR="00A823C7">
        <w:rPr>
          <w:rFonts w:ascii="Roboto Condensed" w:hAnsi="Roboto Condensed"/>
          <w:bCs/>
          <w:iCs/>
          <w:color w:val="000000"/>
          <w:sz w:val="20"/>
          <w:szCs w:val="22"/>
          <w:lang w:val="mn-MN"/>
        </w:rPr>
        <w:t xml:space="preserve">-т ажиллах </w:t>
      </w:r>
      <w:r w:rsidR="00A823C7" w:rsidRPr="00A823C7">
        <w:rPr>
          <w:rFonts w:ascii="Roboto Condensed" w:hAnsi="Roboto Condensed"/>
          <w:bCs/>
          <w:iCs/>
          <w:color w:val="0070C0"/>
          <w:sz w:val="20"/>
          <w:szCs w:val="22"/>
          <w:lang w:val="mn-MN"/>
        </w:rPr>
        <w:t>“Т</w:t>
      </w:r>
      <w:r w:rsidRPr="00A823C7">
        <w:rPr>
          <w:rFonts w:ascii="Roboto Condensed" w:hAnsi="Roboto Condensed"/>
          <w:bCs/>
          <w:iCs/>
          <w:color w:val="0070C0"/>
          <w:sz w:val="20"/>
          <w:szCs w:val="22"/>
        </w:rPr>
        <w:t>үлхүүр хэрэглэгчд</w:t>
      </w:r>
      <w:r w:rsidR="00A823C7" w:rsidRPr="00A823C7">
        <w:rPr>
          <w:rFonts w:ascii="Roboto Condensed" w:hAnsi="Roboto Condensed"/>
          <w:bCs/>
          <w:iCs/>
          <w:color w:val="0070C0"/>
          <w:sz w:val="20"/>
          <w:szCs w:val="22"/>
          <w:lang w:val="mn-MN"/>
        </w:rPr>
        <w:t>”</w:t>
      </w:r>
      <w:r w:rsidR="00A823C7">
        <w:rPr>
          <w:rFonts w:ascii="Roboto Condensed" w:hAnsi="Roboto Condensed"/>
          <w:bCs/>
          <w:iCs/>
          <w:color w:val="000000"/>
          <w:sz w:val="20"/>
          <w:szCs w:val="22"/>
          <w:lang w:val="mn-MN"/>
        </w:rPr>
        <w:t>-</w:t>
      </w:r>
      <w:r>
        <w:rPr>
          <w:rFonts w:ascii="Roboto Condensed" w:hAnsi="Roboto Condensed"/>
          <w:bCs/>
          <w:iCs/>
          <w:color w:val="000000"/>
          <w:sz w:val="20"/>
          <w:szCs w:val="22"/>
        </w:rPr>
        <w:t>ийг томилж ажиллуул</w:t>
      </w:r>
      <w:r w:rsidR="00A823C7">
        <w:rPr>
          <w:rFonts w:ascii="Roboto Condensed" w:hAnsi="Roboto Condensed"/>
          <w:bCs/>
          <w:iCs/>
          <w:color w:val="000000"/>
          <w:sz w:val="20"/>
          <w:szCs w:val="22"/>
          <w:lang w:val="mn-MN"/>
        </w:rPr>
        <w:t>на</w:t>
      </w:r>
      <w:r>
        <w:rPr>
          <w:rFonts w:ascii="Roboto Condensed" w:hAnsi="Roboto Condensed"/>
          <w:bCs/>
          <w:iCs/>
          <w:color w:val="000000"/>
          <w:sz w:val="20"/>
          <w:szCs w:val="22"/>
        </w:rPr>
        <w:t xml:space="preserve">. Захиалагч талын </w:t>
      </w:r>
      <w:r w:rsidR="00287C53">
        <w:rPr>
          <w:rFonts w:ascii="Roboto Condensed" w:hAnsi="Roboto Condensed"/>
          <w:bCs/>
          <w:iCs/>
          <w:color w:val="auto"/>
          <w:sz w:val="20"/>
          <w:szCs w:val="22"/>
          <w:lang w:val="mn-MN"/>
        </w:rPr>
        <w:t>т</w:t>
      </w:r>
      <w:r w:rsidRPr="00395E3C">
        <w:rPr>
          <w:rFonts w:ascii="Roboto Condensed" w:hAnsi="Roboto Condensed"/>
          <w:bCs/>
          <w:iCs/>
          <w:color w:val="auto"/>
          <w:sz w:val="20"/>
          <w:szCs w:val="22"/>
        </w:rPr>
        <w:t>өслийн зохицуулагч</w:t>
      </w:r>
      <w:r>
        <w:rPr>
          <w:rFonts w:ascii="Roboto Condensed" w:hAnsi="Roboto Condensed"/>
          <w:bCs/>
          <w:iCs/>
          <w:color w:val="000000"/>
          <w:sz w:val="20"/>
          <w:szCs w:val="22"/>
        </w:rPr>
        <w:t xml:space="preserve"> нь </w:t>
      </w:r>
      <w:r w:rsidR="00A823C7">
        <w:rPr>
          <w:rFonts w:ascii="Roboto Condensed" w:hAnsi="Roboto Condensed"/>
          <w:bCs/>
          <w:iCs/>
          <w:color w:val="000000"/>
          <w:sz w:val="20"/>
          <w:szCs w:val="22"/>
          <w:lang w:val="mn-MN"/>
        </w:rPr>
        <w:t xml:space="preserve">захиалагчийн </w:t>
      </w:r>
      <w:r>
        <w:rPr>
          <w:rFonts w:ascii="Roboto Condensed" w:hAnsi="Roboto Condensed"/>
          <w:bCs/>
          <w:iCs/>
          <w:color w:val="000000"/>
          <w:sz w:val="20"/>
          <w:szCs w:val="22"/>
        </w:rPr>
        <w:t xml:space="preserve">ажлын </w:t>
      </w:r>
      <w:r w:rsidR="00A823C7">
        <w:rPr>
          <w:rFonts w:ascii="Roboto Condensed" w:hAnsi="Roboto Condensed"/>
          <w:bCs/>
          <w:iCs/>
          <w:color w:val="000000"/>
          <w:sz w:val="20"/>
          <w:szCs w:val="22"/>
          <w:lang w:val="mn-MN"/>
        </w:rPr>
        <w:t xml:space="preserve">байранд хийгдэх </w:t>
      </w:r>
      <w:r>
        <w:rPr>
          <w:rFonts w:ascii="Roboto Condensed" w:hAnsi="Roboto Condensed"/>
          <w:bCs/>
          <w:iCs/>
          <w:color w:val="000000"/>
          <w:sz w:val="20"/>
          <w:szCs w:val="22"/>
        </w:rPr>
        <w:t>хурал, сургалт, ярилцлаг</w:t>
      </w:r>
      <w:r w:rsidR="00A823C7">
        <w:rPr>
          <w:rFonts w:ascii="Roboto Condensed" w:hAnsi="Roboto Condensed"/>
          <w:bCs/>
          <w:iCs/>
          <w:color w:val="000000"/>
          <w:sz w:val="20"/>
          <w:szCs w:val="22"/>
          <w:lang w:val="mn-MN"/>
        </w:rPr>
        <w:t>ыг</w:t>
      </w:r>
      <w:r>
        <w:rPr>
          <w:rFonts w:ascii="Roboto Condensed" w:hAnsi="Roboto Condensed"/>
          <w:bCs/>
          <w:iCs/>
          <w:color w:val="000000"/>
          <w:sz w:val="20"/>
          <w:szCs w:val="22"/>
        </w:rPr>
        <w:t xml:space="preserve"> зохион байгуула</w:t>
      </w:r>
      <w:r w:rsidR="00A823C7">
        <w:rPr>
          <w:rFonts w:ascii="Roboto Condensed" w:hAnsi="Roboto Condensed"/>
          <w:bCs/>
          <w:iCs/>
          <w:color w:val="000000"/>
          <w:sz w:val="20"/>
          <w:szCs w:val="22"/>
          <w:lang w:val="mn-MN"/>
        </w:rPr>
        <w:t xml:space="preserve">на. </w:t>
      </w:r>
    </w:p>
    <w:p w:rsidR="007C314B" w:rsidRPr="00A823C7" w:rsidRDefault="00A823C7">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rFonts w:ascii="Roboto Condensed" w:hAnsi="Roboto Condensed"/>
          <w:color w:val="000000"/>
          <w:lang w:val="mn-MN"/>
        </w:rPr>
      </w:pPr>
      <w:r>
        <w:rPr>
          <w:rFonts w:ascii="Roboto Condensed" w:hAnsi="Roboto Condensed"/>
          <w:bCs/>
          <w:iCs/>
          <w:color w:val="0070C0"/>
          <w:sz w:val="20"/>
          <w:szCs w:val="22"/>
          <w:lang w:val="mn-MN"/>
        </w:rPr>
        <w:t>“</w:t>
      </w:r>
      <w:r w:rsidRPr="00A823C7">
        <w:rPr>
          <w:rFonts w:ascii="Roboto Condensed" w:hAnsi="Roboto Condensed"/>
          <w:bCs/>
          <w:iCs/>
          <w:color w:val="0070C0"/>
          <w:sz w:val="20"/>
          <w:szCs w:val="22"/>
          <w:lang w:val="mn-MN"/>
        </w:rPr>
        <w:t>Төслийн зохицуулагч</w:t>
      </w:r>
      <w:r>
        <w:rPr>
          <w:rFonts w:ascii="Roboto Condensed" w:hAnsi="Roboto Condensed"/>
          <w:bCs/>
          <w:iCs/>
          <w:color w:val="0070C0"/>
          <w:sz w:val="20"/>
          <w:szCs w:val="22"/>
          <w:lang w:val="mn-MN"/>
        </w:rPr>
        <w:t>”</w:t>
      </w:r>
      <w:r>
        <w:rPr>
          <w:rFonts w:ascii="Roboto Condensed" w:hAnsi="Roboto Condensed"/>
          <w:bCs/>
          <w:iCs/>
          <w:color w:val="000000"/>
          <w:sz w:val="20"/>
          <w:szCs w:val="22"/>
          <w:lang w:val="mn-MN"/>
        </w:rPr>
        <w:t xml:space="preserve"> төслийн багийн </w:t>
      </w:r>
      <w:r w:rsidR="00F82542" w:rsidRPr="00A823C7">
        <w:rPr>
          <w:rFonts w:ascii="Roboto Condensed" w:hAnsi="Roboto Condensed"/>
          <w:bCs/>
          <w:iCs/>
          <w:color w:val="000000"/>
          <w:sz w:val="20"/>
          <w:szCs w:val="22"/>
          <w:lang w:val="mn-MN"/>
        </w:rPr>
        <w:t>ажил</w:t>
      </w:r>
      <w:r>
        <w:rPr>
          <w:rFonts w:ascii="Roboto Condensed" w:hAnsi="Roboto Condensed"/>
          <w:bCs/>
          <w:iCs/>
          <w:color w:val="000000"/>
          <w:sz w:val="20"/>
          <w:szCs w:val="22"/>
          <w:lang w:val="mn-MN"/>
        </w:rPr>
        <w:t>чи</w:t>
      </w:r>
      <w:r w:rsidR="00F82542" w:rsidRPr="00A823C7">
        <w:rPr>
          <w:rFonts w:ascii="Roboto Condensed" w:hAnsi="Roboto Condensed"/>
          <w:bCs/>
          <w:iCs/>
          <w:color w:val="000000"/>
          <w:sz w:val="20"/>
          <w:szCs w:val="22"/>
          <w:lang w:val="mn-MN"/>
        </w:rPr>
        <w:t>д</w:t>
      </w:r>
      <w:r>
        <w:rPr>
          <w:rFonts w:ascii="Roboto Condensed" w:hAnsi="Roboto Condensed"/>
          <w:bCs/>
          <w:iCs/>
          <w:color w:val="000000"/>
          <w:sz w:val="20"/>
          <w:szCs w:val="22"/>
          <w:lang w:val="mn-MN"/>
        </w:rPr>
        <w:t>ын</w:t>
      </w:r>
      <w:r w:rsidR="00F82542" w:rsidRPr="00A823C7">
        <w:rPr>
          <w:rFonts w:ascii="Roboto Condensed" w:hAnsi="Roboto Condensed"/>
          <w:bCs/>
          <w:iCs/>
          <w:color w:val="000000"/>
          <w:sz w:val="20"/>
          <w:szCs w:val="22"/>
          <w:lang w:val="mn-MN"/>
        </w:rPr>
        <w:t xml:space="preserve"> </w:t>
      </w:r>
      <w:r>
        <w:rPr>
          <w:rFonts w:ascii="Roboto Condensed" w:hAnsi="Roboto Condensed"/>
          <w:bCs/>
          <w:iCs/>
          <w:color w:val="000000"/>
          <w:sz w:val="20"/>
          <w:szCs w:val="22"/>
          <w:lang w:val="mn-MN"/>
        </w:rPr>
        <w:t xml:space="preserve">үндсэн ажлын цагийн хувиарийг “Төслийн баг”–ийн ажлын хувиартай уялдуулан ажиллах </w:t>
      </w:r>
      <w:r w:rsidR="00F82542" w:rsidRPr="00A823C7">
        <w:rPr>
          <w:rFonts w:ascii="Roboto Condensed" w:hAnsi="Roboto Condensed"/>
          <w:bCs/>
          <w:iCs/>
          <w:color w:val="000000"/>
          <w:sz w:val="20"/>
          <w:szCs w:val="22"/>
          <w:lang w:val="mn-MN"/>
        </w:rPr>
        <w:t xml:space="preserve">шаардлагатай </w:t>
      </w:r>
      <w:r>
        <w:rPr>
          <w:rFonts w:ascii="Roboto Condensed" w:hAnsi="Roboto Condensed"/>
          <w:bCs/>
          <w:iCs/>
          <w:color w:val="000000"/>
          <w:sz w:val="20"/>
          <w:szCs w:val="22"/>
          <w:lang w:val="mn-MN"/>
        </w:rPr>
        <w:t xml:space="preserve">бөгөөд </w:t>
      </w:r>
      <w:r w:rsidR="00F82542" w:rsidRPr="00A823C7">
        <w:rPr>
          <w:rFonts w:ascii="Roboto Condensed" w:hAnsi="Roboto Condensed"/>
          <w:bCs/>
          <w:iCs/>
          <w:color w:val="000000"/>
          <w:sz w:val="20"/>
          <w:szCs w:val="22"/>
          <w:lang w:val="mn-MN"/>
        </w:rPr>
        <w:t>өөрийн байгууллага, салбар, ажиллагсдыг мэдээллээр хангах буюу мэдээллээр хангаж чадах хүмүүстэй холбож өгч ажиллах үүрэг хүлээнэ.</w:t>
      </w:r>
    </w:p>
    <w:p w:rsidR="007C314B" w:rsidRPr="00693E8A" w:rsidRDefault="00F82542">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rFonts w:ascii="Roboto Condensed" w:hAnsi="Roboto Condensed"/>
          <w:color w:val="000000"/>
          <w:lang w:val="mn-MN"/>
        </w:rPr>
      </w:pPr>
      <w:r w:rsidRPr="00BC11FC">
        <w:rPr>
          <w:rFonts w:ascii="Roboto Condensed" w:eastAsia="Arial" w:hAnsi="Roboto Condensed"/>
          <w:bCs/>
          <w:iCs/>
          <w:color w:val="000000"/>
          <w:sz w:val="20"/>
          <w:szCs w:val="22"/>
          <w:lang w:val="mn-MN"/>
        </w:rPr>
        <w:t xml:space="preserve">Ажлын явцад </w:t>
      </w:r>
      <w:r w:rsidR="00BC11FC">
        <w:rPr>
          <w:rFonts w:ascii="Roboto Condensed" w:eastAsia="Arial" w:hAnsi="Roboto Condensed"/>
          <w:bCs/>
          <w:iCs/>
          <w:color w:val="000000"/>
          <w:sz w:val="20"/>
          <w:szCs w:val="22"/>
          <w:lang w:val="mn-MN"/>
        </w:rPr>
        <w:t>г</w:t>
      </w:r>
      <w:r w:rsidRPr="00BC11FC">
        <w:rPr>
          <w:rFonts w:ascii="Roboto Condensed" w:eastAsia="Arial" w:hAnsi="Roboto Condensed"/>
          <w:bCs/>
          <w:iCs/>
          <w:color w:val="000000"/>
          <w:sz w:val="20"/>
          <w:szCs w:val="22"/>
          <w:lang w:val="mn-MN"/>
        </w:rPr>
        <w:t xml:space="preserve">үйцэтгэгч </w:t>
      </w:r>
      <w:r w:rsidR="00BC11FC">
        <w:rPr>
          <w:rFonts w:ascii="Roboto Condensed" w:eastAsia="Arial" w:hAnsi="Roboto Condensed"/>
          <w:bCs/>
          <w:iCs/>
          <w:color w:val="000000"/>
          <w:sz w:val="20"/>
          <w:szCs w:val="22"/>
          <w:lang w:val="mn-MN"/>
        </w:rPr>
        <w:t>з</w:t>
      </w:r>
      <w:r w:rsidRPr="00BC11FC">
        <w:rPr>
          <w:rFonts w:ascii="Roboto Condensed" w:eastAsia="Arial" w:hAnsi="Roboto Condensed"/>
          <w:bCs/>
          <w:iCs/>
          <w:color w:val="000000"/>
          <w:sz w:val="20"/>
          <w:szCs w:val="22"/>
          <w:lang w:val="mn-MN"/>
        </w:rPr>
        <w:t xml:space="preserve">ахиалагч талаас хүссэн мэдээллийг аман, цаасан, онлайн хэлбэрээр цаг алдалгүй өгнө. </w:t>
      </w:r>
      <w:r w:rsidRPr="00693E8A">
        <w:rPr>
          <w:rFonts w:ascii="Roboto Condensed" w:eastAsia="Arial" w:hAnsi="Roboto Condensed"/>
          <w:bCs/>
          <w:iCs/>
          <w:color w:val="000000"/>
          <w:sz w:val="20"/>
          <w:szCs w:val="22"/>
          <w:lang w:val="mn-MN"/>
        </w:rPr>
        <w:t>Мэдээлэл гэдэгт байгууллагын бүтэц, салбар, алба хэлтсүүд, байгууллагын бизнес процесс бүрийн оролт, гаралт, боловсруулалт, ашиглагддаг тайлан, анхан шатны баримтуудын загвар, одоо ашиглагдаж буй програм хангамжуудын мэдээлэл болон байгууллагын гэрээ байгуулах, хянах, хаах үйл ажиллагааны хүрээний ойлголтуудыг багтаана.</w:t>
      </w:r>
    </w:p>
    <w:p w:rsidR="007C314B" w:rsidRPr="00693E8A" w:rsidRDefault="00F82542">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rFonts w:ascii="Roboto Condensed" w:hAnsi="Roboto Condensed"/>
          <w:color w:val="000000"/>
          <w:lang w:val="mn-MN"/>
        </w:rPr>
      </w:pPr>
      <w:r w:rsidRPr="00693E8A">
        <w:rPr>
          <w:rFonts w:ascii="Roboto Condensed" w:eastAsia="Arial" w:hAnsi="Roboto Condensed"/>
          <w:bCs/>
          <w:iCs/>
          <w:color w:val="000000"/>
          <w:sz w:val="20"/>
          <w:szCs w:val="22"/>
          <w:lang w:val="mn-MN"/>
        </w:rPr>
        <w:t xml:space="preserve">Захиалагч талын эцсийн хэрэглэгч нарт /теллерүүд гэх мэт салбарууд дээрх ажилчдад/ </w:t>
      </w:r>
      <w:r w:rsidR="00F457A6">
        <w:rPr>
          <w:rFonts w:ascii="Roboto Condensed" w:eastAsia="Arial" w:hAnsi="Roboto Condensed"/>
          <w:bCs/>
          <w:iCs/>
          <w:color w:val="000000"/>
          <w:sz w:val="20"/>
          <w:szCs w:val="22"/>
          <w:lang w:val="mn-MN"/>
        </w:rPr>
        <w:t>хийгдэх</w:t>
      </w:r>
      <w:r w:rsidRPr="00693E8A">
        <w:rPr>
          <w:rFonts w:ascii="Roboto Condensed" w:eastAsia="Arial" w:hAnsi="Roboto Condensed"/>
          <w:bCs/>
          <w:iCs/>
          <w:color w:val="000000"/>
          <w:sz w:val="20"/>
          <w:szCs w:val="22"/>
          <w:lang w:val="mn-MN"/>
        </w:rPr>
        <w:t xml:space="preserve"> </w:t>
      </w:r>
      <w:r w:rsidR="00F457A6">
        <w:rPr>
          <w:rFonts w:ascii="Roboto Condensed" w:eastAsia="Arial" w:hAnsi="Roboto Condensed"/>
          <w:bCs/>
          <w:iCs/>
          <w:color w:val="000000"/>
          <w:sz w:val="20"/>
          <w:szCs w:val="22"/>
          <w:lang w:val="mn-MN"/>
        </w:rPr>
        <w:t>сүргалтанд</w:t>
      </w:r>
      <w:r w:rsidRPr="00693E8A">
        <w:rPr>
          <w:rFonts w:ascii="Roboto Condensed" w:eastAsia="Arial" w:hAnsi="Roboto Condensed"/>
          <w:bCs/>
          <w:iCs/>
          <w:color w:val="000000"/>
          <w:sz w:val="20"/>
          <w:szCs w:val="22"/>
          <w:lang w:val="mn-MN"/>
        </w:rPr>
        <w:t xml:space="preserve"> Захиалагч тал</w:t>
      </w:r>
      <w:r w:rsidR="00F457A6">
        <w:rPr>
          <w:rFonts w:ascii="Roboto Condensed" w:eastAsia="Arial" w:hAnsi="Roboto Condensed"/>
          <w:bCs/>
          <w:iCs/>
          <w:color w:val="000000"/>
          <w:sz w:val="20"/>
          <w:szCs w:val="22"/>
          <w:lang w:val="mn-MN"/>
        </w:rPr>
        <w:t xml:space="preserve">аас томилоглсон </w:t>
      </w:r>
      <w:r w:rsidRPr="00693E8A">
        <w:rPr>
          <w:rFonts w:ascii="Roboto Condensed" w:eastAsia="Arial" w:hAnsi="Roboto Condensed"/>
          <w:bCs/>
          <w:iCs/>
          <w:color w:val="000000"/>
          <w:sz w:val="20"/>
          <w:szCs w:val="22"/>
          <w:lang w:val="mn-MN"/>
        </w:rPr>
        <w:t>түлхүүр хэрэглэгч</w:t>
      </w:r>
      <w:r w:rsidR="00F457A6">
        <w:rPr>
          <w:rFonts w:ascii="Roboto Condensed" w:eastAsia="Arial" w:hAnsi="Roboto Condensed"/>
          <w:bCs/>
          <w:iCs/>
          <w:color w:val="000000"/>
          <w:sz w:val="20"/>
          <w:szCs w:val="22"/>
          <w:lang w:val="mn-MN"/>
        </w:rPr>
        <w:t>ид,</w:t>
      </w:r>
      <w:r w:rsidRPr="00693E8A">
        <w:rPr>
          <w:rFonts w:ascii="Roboto Condensed" w:eastAsia="Arial" w:hAnsi="Roboto Condensed"/>
          <w:bCs/>
          <w:iCs/>
          <w:color w:val="000000"/>
          <w:sz w:val="20"/>
          <w:szCs w:val="22"/>
          <w:lang w:val="mn-MN"/>
        </w:rPr>
        <w:t xml:space="preserve"> </w:t>
      </w:r>
      <w:r w:rsidR="00F457A6">
        <w:rPr>
          <w:rFonts w:ascii="Roboto Condensed" w:eastAsia="Arial" w:hAnsi="Roboto Condensed"/>
          <w:bCs/>
          <w:iCs/>
          <w:color w:val="000000"/>
          <w:sz w:val="20"/>
          <w:szCs w:val="22"/>
          <w:lang w:val="mn-MN"/>
        </w:rPr>
        <w:t>г</w:t>
      </w:r>
      <w:r w:rsidRPr="00693E8A">
        <w:rPr>
          <w:rFonts w:ascii="Roboto Condensed" w:eastAsia="Arial" w:hAnsi="Roboto Condensed"/>
          <w:bCs/>
          <w:iCs/>
          <w:color w:val="000000"/>
          <w:sz w:val="20"/>
          <w:szCs w:val="22"/>
          <w:lang w:val="mn-MN"/>
        </w:rPr>
        <w:t>үйцэтгэгч талтай хамтран ажилла</w:t>
      </w:r>
      <w:r w:rsidR="00F457A6">
        <w:rPr>
          <w:rFonts w:ascii="Roboto Condensed" w:eastAsia="Arial" w:hAnsi="Roboto Condensed"/>
          <w:bCs/>
          <w:iCs/>
          <w:color w:val="000000"/>
          <w:sz w:val="20"/>
          <w:szCs w:val="22"/>
          <w:lang w:val="mn-MN"/>
        </w:rPr>
        <w:t>х үүрэгтэй</w:t>
      </w:r>
      <w:r w:rsidRPr="00693E8A">
        <w:rPr>
          <w:rFonts w:ascii="Roboto Condensed" w:eastAsia="Arial" w:hAnsi="Roboto Condensed"/>
          <w:bCs/>
          <w:iCs/>
          <w:color w:val="000000"/>
          <w:sz w:val="20"/>
          <w:szCs w:val="22"/>
          <w:lang w:val="mn-MN"/>
        </w:rPr>
        <w:t>.</w:t>
      </w:r>
    </w:p>
    <w:p w:rsidR="007C314B" w:rsidRPr="00693E8A" w:rsidRDefault="00F82542">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color w:val="0070C0"/>
          <w:sz w:val="20"/>
          <w:szCs w:val="22"/>
          <w:lang w:val="mn-MN"/>
        </w:rPr>
      </w:pPr>
      <w:r w:rsidRPr="00693E8A">
        <w:rPr>
          <w:rFonts w:ascii="Roboto Condensed" w:hAnsi="Roboto Condensed"/>
          <w:color w:val="000000"/>
          <w:sz w:val="20"/>
          <w:szCs w:val="22"/>
          <w:lang w:val="mn-MN"/>
        </w:rPr>
        <w:t xml:space="preserve">Захиалагч нь ажлын явцыг хянаж, ажлыг сайжруулах үүднээс аливаа санал, дүгнэлтийг </w:t>
      </w:r>
      <w:r w:rsidR="00F457A6">
        <w:rPr>
          <w:rFonts w:ascii="Roboto Condensed" w:hAnsi="Roboto Condensed"/>
          <w:color w:val="000000"/>
          <w:sz w:val="20"/>
          <w:szCs w:val="22"/>
          <w:lang w:val="mn-MN"/>
        </w:rPr>
        <w:t>г</w:t>
      </w:r>
      <w:r w:rsidRPr="00693E8A">
        <w:rPr>
          <w:rFonts w:ascii="Roboto Condensed" w:hAnsi="Roboto Condensed"/>
          <w:color w:val="000000"/>
          <w:sz w:val="20"/>
          <w:szCs w:val="22"/>
          <w:lang w:val="mn-MN"/>
        </w:rPr>
        <w:t xml:space="preserve">үйцэтгэгчид өгөх эрхтэй бөгөөд </w:t>
      </w:r>
      <w:r w:rsidR="00F457A6">
        <w:rPr>
          <w:rFonts w:ascii="Roboto Condensed" w:hAnsi="Roboto Condensed"/>
          <w:color w:val="000000"/>
          <w:sz w:val="20"/>
          <w:szCs w:val="22"/>
          <w:lang w:val="mn-MN"/>
        </w:rPr>
        <w:t>г</w:t>
      </w:r>
      <w:r w:rsidRPr="00693E8A">
        <w:rPr>
          <w:rFonts w:ascii="Roboto Condensed" w:hAnsi="Roboto Condensed"/>
          <w:color w:val="000000"/>
          <w:sz w:val="20"/>
          <w:szCs w:val="22"/>
          <w:lang w:val="mn-MN"/>
        </w:rPr>
        <w:t>үйцэтгэгч нь холбогдох санал хүсэлтийг хүлээн авч биелүүлэх үүрэгтэй.</w:t>
      </w:r>
    </w:p>
    <w:p w:rsidR="007C314B" w:rsidRPr="00693E8A" w:rsidRDefault="00F82542">
      <w:pPr>
        <w:pStyle w:val="Timesnewroman"/>
        <w:numPr>
          <w:ilvl w:val="0"/>
          <w:numId w:val="4"/>
        </w:numPr>
        <w:tabs>
          <w:tab w:val="left" w:pos="6930"/>
          <w:tab w:val="left" w:pos="7650"/>
          <w:tab w:val="left" w:pos="8280"/>
          <w:tab w:val="left" w:pos="8370"/>
          <w:tab w:val="left" w:pos="9000"/>
          <w:tab w:val="left" w:pos="9090"/>
          <w:tab w:val="left" w:pos="9810"/>
        </w:tabs>
        <w:spacing w:beforeAutospacing="1" w:afterAutospacing="1" w:line="240" w:lineRule="auto"/>
        <w:rPr>
          <w:rFonts w:ascii="Roboto Condensed" w:hAnsi="Roboto Condensed"/>
          <w:color w:val="000000"/>
          <w:lang w:val="mn-MN"/>
        </w:rPr>
      </w:pPr>
      <w:r w:rsidRPr="00693E8A">
        <w:rPr>
          <w:rFonts w:ascii="Roboto Condensed" w:hAnsi="Roboto Condensed"/>
          <w:color w:val="000000"/>
          <w:sz w:val="20"/>
          <w:szCs w:val="22"/>
          <w:lang w:val="mn-MN"/>
        </w:rPr>
        <w:t xml:space="preserve">Захиалагч нь </w:t>
      </w:r>
      <w:r w:rsidR="00F457A6" w:rsidRPr="00F457A6">
        <w:rPr>
          <w:rFonts w:ascii="Roboto Condensed" w:hAnsi="Roboto Condensed"/>
          <w:color w:val="0070C0"/>
          <w:sz w:val="20"/>
          <w:szCs w:val="22"/>
          <w:lang w:val="mn-MN"/>
        </w:rPr>
        <w:t>“Төслийн баг”</w:t>
      </w:r>
      <w:r w:rsidR="00F457A6">
        <w:rPr>
          <w:rFonts w:ascii="Roboto Condensed" w:hAnsi="Roboto Condensed"/>
          <w:color w:val="000000"/>
          <w:sz w:val="20"/>
          <w:szCs w:val="22"/>
          <w:lang w:val="mn-MN"/>
        </w:rPr>
        <w:t>-ийн</w:t>
      </w:r>
      <w:r w:rsidRPr="00693E8A">
        <w:rPr>
          <w:rFonts w:ascii="Roboto Condensed" w:hAnsi="Roboto Condensed"/>
          <w:color w:val="000000"/>
          <w:sz w:val="20"/>
          <w:szCs w:val="22"/>
          <w:lang w:val="mn-MN"/>
        </w:rPr>
        <w:t xml:space="preserve"> гүйцэтгэсэн ажлын үр дүн зохих чанарын шаардлага хангаагүй аливаа доголдолтой бөгөөд энэ нь </w:t>
      </w:r>
      <w:r w:rsidR="00281EA9">
        <w:rPr>
          <w:rFonts w:ascii="Roboto Condensed" w:hAnsi="Roboto Condensed"/>
          <w:color w:val="000000"/>
          <w:sz w:val="20"/>
          <w:szCs w:val="22"/>
          <w:lang w:val="mn-MN"/>
        </w:rPr>
        <w:t>з</w:t>
      </w:r>
      <w:r w:rsidRPr="00693E8A">
        <w:rPr>
          <w:rFonts w:ascii="Roboto Condensed" w:hAnsi="Roboto Condensed"/>
          <w:color w:val="000000"/>
          <w:sz w:val="20"/>
          <w:szCs w:val="22"/>
          <w:lang w:val="mn-MN"/>
        </w:rPr>
        <w:t xml:space="preserve">ахиалагчийн буруутай үйл ажиллагаанаас хамаараагүй нь нотлогдсон тохиолдолд </w:t>
      </w:r>
      <w:r w:rsidR="00281EA9">
        <w:rPr>
          <w:rFonts w:ascii="Roboto Condensed" w:hAnsi="Roboto Condensed"/>
          <w:color w:val="000000"/>
          <w:sz w:val="20"/>
          <w:szCs w:val="22"/>
          <w:lang w:val="mn-MN"/>
        </w:rPr>
        <w:t>г</w:t>
      </w:r>
      <w:r w:rsidRPr="00693E8A">
        <w:rPr>
          <w:rFonts w:ascii="Roboto Condensed" w:hAnsi="Roboto Condensed"/>
          <w:color w:val="000000"/>
          <w:sz w:val="20"/>
          <w:szCs w:val="22"/>
          <w:lang w:val="mn-MN"/>
        </w:rPr>
        <w:t xml:space="preserve">үйцэтгэгчийн зардлаар доголдлыг арилгуулах, эсвэл ажлыг шинээр гүйцэтгүүлэх эрхтэй. Гүйцэтгэгч доголдлыг өгсөн хугацаанд арилгах үүргээ биелүүлээгүй буюу зохих ёсоор биелүүлж чадахгүй тохиолдолд </w:t>
      </w:r>
      <w:r w:rsidR="00281EA9">
        <w:rPr>
          <w:rFonts w:ascii="Roboto Condensed" w:hAnsi="Roboto Condensed"/>
          <w:color w:val="000000"/>
          <w:sz w:val="20"/>
          <w:szCs w:val="22"/>
          <w:lang w:val="mn-MN"/>
        </w:rPr>
        <w:t>з</w:t>
      </w:r>
      <w:r w:rsidRPr="00693E8A">
        <w:rPr>
          <w:rFonts w:ascii="Roboto Condensed" w:hAnsi="Roboto Condensed"/>
          <w:color w:val="000000"/>
          <w:sz w:val="20"/>
          <w:szCs w:val="22"/>
          <w:lang w:val="mn-MN"/>
        </w:rPr>
        <w:t xml:space="preserve">ахиалагч нь гуравдагч этгээдээр уг доголдлыг арилгуулахаар холбогдох зардал, хохирлыг гүйцэтгэгч талаас буцаан авахаар шаардах эрхтэй. </w:t>
      </w:r>
    </w:p>
    <w:p w:rsidR="007C314B" w:rsidRDefault="00F82542">
      <w:pPr>
        <w:pStyle w:val="Heading3"/>
        <w:spacing w:beforeAutospacing="1" w:afterAutospacing="1" w:line="240" w:lineRule="auto"/>
        <w:rPr>
          <w:rFonts w:ascii="Times New Roman" w:hAnsi="Times New Roman"/>
          <w:color w:val="0070C0"/>
          <w:szCs w:val="22"/>
        </w:rPr>
      </w:pPr>
      <w:r>
        <w:rPr>
          <w:rFonts w:ascii="Roboto Condensed" w:hAnsi="Roboto Condensed"/>
          <w:color w:val="000000"/>
          <w:szCs w:val="22"/>
        </w:rPr>
        <w:lastRenderedPageBreak/>
        <w:t>Зургаа. Ажил хүлээлцэх</w:t>
      </w:r>
    </w:p>
    <w:p w:rsidR="007C314B" w:rsidRPr="00296501" w:rsidRDefault="003A03FA">
      <w:pPr>
        <w:numPr>
          <w:ilvl w:val="1"/>
          <w:numId w:val="6"/>
        </w:numPr>
        <w:tabs>
          <w:tab w:val="left" w:pos="2844"/>
        </w:tabs>
        <w:spacing w:beforeAutospacing="1" w:afterAutospacing="1" w:line="240" w:lineRule="auto"/>
        <w:jc w:val="both"/>
        <w:rPr>
          <w:color w:val="0070C0"/>
          <w:lang w:val="mn-MN"/>
        </w:rPr>
      </w:pPr>
      <w:r>
        <w:rPr>
          <w:rFonts w:ascii="Roboto Condensed" w:hAnsi="Roboto Condensed"/>
          <w:color w:val="000000"/>
          <w:sz w:val="20"/>
          <w:szCs w:val="22"/>
          <w:lang w:val="mn-MN"/>
        </w:rPr>
        <w:t xml:space="preserve">Төслийн баг нь </w:t>
      </w:r>
      <w:r w:rsidR="00F82542" w:rsidRPr="00296501">
        <w:rPr>
          <w:rFonts w:ascii="Roboto Condensed" w:hAnsi="Roboto Condensed"/>
          <w:color w:val="000000"/>
          <w:sz w:val="20"/>
          <w:szCs w:val="22"/>
          <w:lang w:val="mn-MN"/>
        </w:rPr>
        <w:t xml:space="preserve">системийг бүрэн шалгаж, </w:t>
      </w:r>
      <w:r w:rsidR="00817F14" w:rsidRPr="00296501">
        <w:rPr>
          <w:rFonts w:ascii="Roboto Condensed" w:hAnsi="Roboto Condensed"/>
          <w:color w:val="0070C0"/>
          <w:sz w:val="20"/>
          <w:szCs w:val="22"/>
          <w:lang w:val="mn-MN"/>
        </w:rPr>
        <w:t>Хавсралт №1</w:t>
      </w:r>
      <w:r w:rsidR="00817F14">
        <w:rPr>
          <w:rFonts w:ascii="Roboto Condensed" w:hAnsi="Roboto Condensed"/>
          <w:color w:val="000000"/>
          <w:sz w:val="20"/>
          <w:szCs w:val="22"/>
          <w:lang w:val="mn-MN"/>
        </w:rPr>
        <w:t xml:space="preserve">-т заагдсан чадамжууд бүрэн </w:t>
      </w:r>
      <w:r>
        <w:rPr>
          <w:rFonts w:ascii="Roboto Condensed" w:hAnsi="Roboto Condensed"/>
          <w:color w:val="000000"/>
          <w:sz w:val="20"/>
          <w:szCs w:val="22"/>
          <w:lang w:val="mn-MN"/>
        </w:rPr>
        <w:t>хэвийн</w:t>
      </w:r>
      <w:r w:rsidR="00296501">
        <w:rPr>
          <w:rFonts w:ascii="Roboto Condensed" w:hAnsi="Roboto Condensed"/>
          <w:color w:val="000000"/>
          <w:sz w:val="20"/>
          <w:szCs w:val="22"/>
          <w:lang w:val="mn-MN"/>
        </w:rPr>
        <w:t xml:space="preserve"> ажиллаж байгааг талаар</w:t>
      </w:r>
      <w:r w:rsidR="00250C9A">
        <w:rPr>
          <w:rFonts w:ascii="Roboto Condensed" w:hAnsi="Roboto Condensed"/>
          <w:color w:val="000000"/>
          <w:sz w:val="20"/>
          <w:szCs w:val="22"/>
          <w:lang w:val="mn-MN"/>
        </w:rPr>
        <w:t>х</w:t>
      </w:r>
      <w:r w:rsidR="00296501">
        <w:rPr>
          <w:rFonts w:ascii="Roboto Condensed" w:hAnsi="Roboto Condensed"/>
          <w:color w:val="000000"/>
          <w:sz w:val="20"/>
          <w:szCs w:val="22"/>
          <w:lang w:val="mn-MN"/>
        </w:rPr>
        <w:t xml:space="preserve"> </w:t>
      </w:r>
      <w:r w:rsidR="00296501" w:rsidRPr="00296501">
        <w:rPr>
          <w:rFonts w:ascii="Roboto Condensed" w:hAnsi="Roboto Condensed"/>
          <w:color w:val="0070C0"/>
          <w:sz w:val="20"/>
          <w:szCs w:val="22"/>
          <w:lang w:val="mn-MN"/>
        </w:rPr>
        <w:t>“Системийн тест хийсэн акт”</w:t>
      </w:r>
      <w:r w:rsidR="00296501">
        <w:rPr>
          <w:rFonts w:ascii="Roboto Condensed" w:hAnsi="Roboto Condensed"/>
          <w:color w:val="000000"/>
          <w:sz w:val="20"/>
          <w:szCs w:val="22"/>
          <w:lang w:val="mn-MN"/>
        </w:rPr>
        <w:t xml:space="preserve"> </w:t>
      </w:r>
      <w:r w:rsidR="00250C9A">
        <w:rPr>
          <w:rFonts w:ascii="Roboto Condensed" w:hAnsi="Roboto Condensed"/>
          <w:color w:val="000000"/>
          <w:sz w:val="20"/>
          <w:szCs w:val="22"/>
          <w:lang w:val="mn-MN"/>
        </w:rPr>
        <w:t xml:space="preserve">болон захиалагчийн үйл ажиллагаанд тохирсон </w:t>
      </w:r>
      <w:r w:rsidR="00250C9A" w:rsidRPr="00250C9A">
        <w:rPr>
          <w:rFonts w:ascii="Roboto Condensed" w:hAnsi="Roboto Condensed"/>
          <w:color w:val="0070C0"/>
          <w:sz w:val="20"/>
          <w:szCs w:val="22"/>
          <w:lang w:val="mn-MN"/>
        </w:rPr>
        <w:t>“Хэрэглэгчийн гарын авлага”</w:t>
      </w:r>
      <w:r w:rsidR="00250C9A">
        <w:rPr>
          <w:rFonts w:ascii="Roboto Condensed" w:hAnsi="Roboto Condensed"/>
          <w:color w:val="0070C0"/>
          <w:sz w:val="20"/>
          <w:szCs w:val="22"/>
          <w:lang w:val="mn-MN"/>
        </w:rPr>
        <w:t xml:space="preserve"> </w:t>
      </w:r>
      <w:r w:rsidR="00250C9A" w:rsidRPr="00250C9A">
        <w:rPr>
          <w:rFonts w:ascii="Roboto Condensed" w:hAnsi="Roboto Condensed"/>
          <w:color w:val="auto"/>
          <w:sz w:val="20"/>
          <w:szCs w:val="22"/>
          <w:lang w:val="mn-MN"/>
        </w:rPr>
        <w:t>үйл</w:t>
      </w:r>
      <w:r w:rsidR="00250C9A">
        <w:rPr>
          <w:rFonts w:ascii="Roboto Condensed" w:hAnsi="Roboto Condensed"/>
          <w:color w:val="auto"/>
          <w:sz w:val="20"/>
          <w:szCs w:val="22"/>
          <w:lang w:val="mn-MN"/>
        </w:rPr>
        <w:t>дсэнээр ажил дуусгавар болно</w:t>
      </w:r>
      <w:r w:rsidR="00296501">
        <w:rPr>
          <w:rFonts w:ascii="Roboto Condensed" w:hAnsi="Roboto Condensed"/>
          <w:color w:val="000000"/>
          <w:sz w:val="20"/>
          <w:szCs w:val="22"/>
          <w:lang w:val="mn-MN"/>
        </w:rPr>
        <w:t>.</w:t>
      </w:r>
    </w:p>
    <w:p w:rsidR="007C314B" w:rsidRDefault="00F82542">
      <w:pPr>
        <w:numPr>
          <w:ilvl w:val="1"/>
          <w:numId w:val="6"/>
        </w:numPr>
        <w:tabs>
          <w:tab w:val="left" w:pos="2880"/>
        </w:tabs>
        <w:spacing w:beforeAutospacing="1" w:afterAutospacing="1" w:line="240" w:lineRule="auto"/>
        <w:jc w:val="both"/>
        <w:rPr>
          <w:color w:val="0070C0"/>
        </w:rPr>
      </w:pPr>
      <w:r w:rsidRPr="00296501">
        <w:rPr>
          <w:rFonts w:ascii="Roboto Condensed" w:hAnsi="Roboto Condensed"/>
          <w:color w:val="000000"/>
          <w:sz w:val="20"/>
          <w:szCs w:val="22"/>
          <w:lang w:val="mn-MN"/>
        </w:rPr>
        <w:t>Гүйцэтгэгч нь гэрээнд заасан ажлыг гүйцэтгэ</w:t>
      </w:r>
      <w:r w:rsidR="003F44CA">
        <w:rPr>
          <w:rFonts w:ascii="Roboto Condensed" w:hAnsi="Roboto Condensed"/>
          <w:color w:val="000000"/>
          <w:sz w:val="20"/>
          <w:szCs w:val="22"/>
          <w:lang w:val="mn-MN"/>
        </w:rPr>
        <w:t>ж дууссан</w:t>
      </w:r>
      <w:r w:rsidRPr="00296501">
        <w:rPr>
          <w:rFonts w:ascii="Roboto Condensed" w:hAnsi="Roboto Condensed"/>
          <w:color w:val="000000"/>
          <w:sz w:val="20"/>
          <w:szCs w:val="22"/>
          <w:lang w:val="mn-MN"/>
        </w:rPr>
        <w:t xml:space="preserve"> </w:t>
      </w:r>
      <w:r w:rsidR="003F44CA">
        <w:rPr>
          <w:rFonts w:ascii="Roboto Condensed" w:hAnsi="Roboto Condensed"/>
          <w:color w:val="000000"/>
          <w:sz w:val="20"/>
          <w:szCs w:val="22"/>
          <w:lang w:val="mn-MN"/>
        </w:rPr>
        <w:t>талаар</w:t>
      </w:r>
      <w:r w:rsidRPr="00296501">
        <w:rPr>
          <w:rFonts w:ascii="Roboto Condensed" w:hAnsi="Roboto Condensed"/>
          <w:color w:val="000000"/>
          <w:sz w:val="20"/>
          <w:szCs w:val="22"/>
          <w:lang w:val="mn-MN"/>
        </w:rPr>
        <w:t xml:space="preserve"> </w:t>
      </w:r>
      <w:r w:rsidR="003A03FA">
        <w:rPr>
          <w:rFonts w:ascii="Roboto Condensed" w:hAnsi="Roboto Condensed"/>
          <w:color w:val="000000"/>
          <w:sz w:val="20"/>
          <w:szCs w:val="22"/>
          <w:lang w:val="mn-MN"/>
        </w:rPr>
        <w:t>з</w:t>
      </w:r>
      <w:r w:rsidRPr="00296501">
        <w:rPr>
          <w:rFonts w:ascii="Roboto Condensed" w:hAnsi="Roboto Condensed"/>
          <w:color w:val="000000"/>
          <w:sz w:val="20"/>
          <w:szCs w:val="22"/>
          <w:lang w:val="mn-MN"/>
        </w:rPr>
        <w:t xml:space="preserve">ахиалагчид мэдэгдэж, </w:t>
      </w:r>
      <w:r w:rsidR="003A03FA">
        <w:rPr>
          <w:rFonts w:ascii="Roboto Condensed" w:hAnsi="Roboto Condensed"/>
          <w:color w:val="000000"/>
          <w:sz w:val="20"/>
          <w:szCs w:val="22"/>
          <w:lang w:val="mn-MN"/>
        </w:rPr>
        <w:t>з</w:t>
      </w:r>
      <w:r w:rsidRPr="00296501">
        <w:rPr>
          <w:rFonts w:ascii="Roboto Condensed" w:hAnsi="Roboto Condensed"/>
          <w:color w:val="000000"/>
          <w:sz w:val="20"/>
          <w:szCs w:val="22"/>
          <w:lang w:val="mn-MN"/>
        </w:rPr>
        <w:t xml:space="preserve">ахиалагчийн төлөөлөгчийг байлцуулан 2 талын төлөөлөгч нарын гарын үсэг бүхий </w:t>
      </w:r>
      <w:r w:rsidRPr="00296501">
        <w:rPr>
          <w:rFonts w:ascii="Roboto Condensed" w:hAnsi="Roboto Condensed"/>
          <w:color w:val="0070C0"/>
          <w:sz w:val="20"/>
          <w:szCs w:val="22"/>
          <w:lang w:val="mn-MN"/>
        </w:rPr>
        <w:t>“</w:t>
      </w:r>
      <w:r w:rsidR="003A03FA">
        <w:rPr>
          <w:rFonts w:ascii="Roboto Condensed" w:hAnsi="Roboto Condensed"/>
          <w:color w:val="0070C0"/>
          <w:sz w:val="20"/>
          <w:szCs w:val="22"/>
          <w:lang w:val="mn-MN"/>
        </w:rPr>
        <w:t>Гэрээ дүгнэсэн</w:t>
      </w:r>
      <w:r w:rsidRPr="00296501">
        <w:rPr>
          <w:rFonts w:ascii="Roboto Condensed" w:hAnsi="Roboto Condensed"/>
          <w:color w:val="0070C0"/>
          <w:sz w:val="20"/>
          <w:szCs w:val="22"/>
          <w:lang w:val="mn-MN"/>
        </w:rPr>
        <w:t xml:space="preserve"> акт”</w:t>
      </w:r>
      <w:r w:rsidRPr="00296501">
        <w:rPr>
          <w:rFonts w:ascii="Roboto Condensed" w:hAnsi="Roboto Condensed"/>
          <w:color w:val="000000"/>
          <w:sz w:val="20"/>
          <w:szCs w:val="22"/>
          <w:lang w:val="mn-MN"/>
        </w:rPr>
        <w:t xml:space="preserve"> буюу түүнтэй адилтгах баримт бичгийг үйлдэнэ. </w:t>
      </w:r>
      <w:r w:rsidRPr="003F44CA">
        <w:rPr>
          <w:rFonts w:ascii="Roboto Condensed" w:hAnsi="Roboto Condensed"/>
          <w:color w:val="0070C0"/>
          <w:sz w:val="20"/>
          <w:szCs w:val="22"/>
          <w:lang w:val="mn-MN"/>
        </w:rPr>
        <w:t>“</w:t>
      </w:r>
      <w:r w:rsidR="00296501">
        <w:rPr>
          <w:rFonts w:ascii="Roboto Condensed" w:hAnsi="Roboto Condensed"/>
          <w:color w:val="0070C0"/>
          <w:sz w:val="20"/>
          <w:szCs w:val="22"/>
          <w:lang w:val="mn-MN"/>
        </w:rPr>
        <w:t>Гэрээ дүгнэ</w:t>
      </w:r>
      <w:r w:rsidRPr="003F44CA">
        <w:rPr>
          <w:rFonts w:ascii="Roboto Condensed" w:hAnsi="Roboto Condensed"/>
          <w:color w:val="0070C0"/>
          <w:sz w:val="20"/>
          <w:szCs w:val="22"/>
          <w:lang w:val="mn-MN"/>
        </w:rPr>
        <w:t>сэн акт”</w:t>
      </w:r>
      <w:r w:rsidRPr="003F44CA">
        <w:rPr>
          <w:rFonts w:ascii="Roboto Condensed" w:hAnsi="Roboto Condensed"/>
          <w:color w:val="000000"/>
          <w:sz w:val="20"/>
          <w:szCs w:val="22"/>
          <w:lang w:val="mn-MN"/>
        </w:rPr>
        <w:t xml:space="preserve">-ын бүрэлдэхүүнд дараах баримтууд байна. </w:t>
      </w:r>
      <w:r>
        <w:rPr>
          <w:rFonts w:ascii="Roboto Condensed" w:hAnsi="Roboto Condensed"/>
          <w:color w:val="000000"/>
          <w:sz w:val="20"/>
          <w:szCs w:val="22"/>
        </w:rPr>
        <w:t>Үүнд:</w:t>
      </w:r>
    </w:p>
    <w:p w:rsidR="007C314B" w:rsidRPr="00296501" w:rsidRDefault="00F82542">
      <w:pPr>
        <w:numPr>
          <w:ilvl w:val="2"/>
          <w:numId w:val="6"/>
        </w:numPr>
        <w:tabs>
          <w:tab w:val="left" w:pos="540"/>
        </w:tabs>
        <w:spacing w:beforeAutospacing="1" w:afterAutospacing="1" w:line="240" w:lineRule="auto"/>
        <w:ind w:hanging="360"/>
        <w:jc w:val="both"/>
        <w:rPr>
          <w:color w:val="0070C0"/>
          <w:lang w:val="ru-RU"/>
        </w:rPr>
      </w:pPr>
      <w:r w:rsidRPr="00296501">
        <w:rPr>
          <w:rFonts w:ascii="Roboto Condensed" w:hAnsi="Roboto Condensed"/>
          <w:color w:val="000000"/>
          <w:sz w:val="20"/>
          <w:szCs w:val="22"/>
          <w:lang w:val="ru-RU"/>
        </w:rPr>
        <w:t xml:space="preserve">Гэрээний тус зүйлийн 6.1-т заасан </w:t>
      </w:r>
      <w:r w:rsidR="00296501" w:rsidRPr="00296501">
        <w:rPr>
          <w:rFonts w:ascii="Roboto Condensed" w:hAnsi="Roboto Condensed"/>
          <w:color w:val="0070C0"/>
          <w:sz w:val="20"/>
          <w:szCs w:val="22"/>
          <w:lang w:val="mn-MN"/>
        </w:rPr>
        <w:t>“</w:t>
      </w:r>
      <w:r w:rsidRPr="00296501">
        <w:rPr>
          <w:rFonts w:ascii="Roboto Condensed" w:hAnsi="Roboto Condensed"/>
          <w:color w:val="0070C0"/>
          <w:sz w:val="20"/>
          <w:szCs w:val="22"/>
          <w:lang w:val="ru-RU"/>
        </w:rPr>
        <w:t>Системийн тест хийс</w:t>
      </w:r>
      <w:r w:rsidR="00296501" w:rsidRPr="00296501">
        <w:rPr>
          <w:rFonts w:ascii="Roboto Condensed" w:hAnsi="Roboto Condensed"/>
          <w:color w:val="0070C0"/>
          <w:sz w:val="20"/>
          <w:szCs w:val="22"/>
          <w:lang w:val="mn-MN"/>
        </w:rPr>
        <w:t>э</w:t>
      </w:r>
      <w:r w:rsidRPr="00296501">
        <w:rPr>
          <w:rFonts w:ascii="Roboto Condensed" w:hAnsi="Roboto Condensed"/>
          <w:color w:val="0070C0"/>
          <w:sz w:val="20"/>
          <w:szCs w:val="22"/>
          <w:lang w:val="ru-RU"/>
        </w:rPr>
        <w:t>н акт</w:t>
      </w:r>
      <w:r w:rsidR="00296501" w:rsidRPr="00296501">
        <w:rPr>
          <w:rFonts w:ascii="Roboto Condensed" w:hAnsi="Roboto Condensed"/>
          <w:color w:val="0070C0"/>
          <w:sz w:val="20"/>
          <w:szCs w:val="22"/>
          <w:lang w:val="mn-MN"/>
        </w:rPr>
        <w:t>”</w:t>
      </w:r>
      <w:r w:rsidR="009C4715" w:rsidRPr="009C4715">
        <w:rPr>
          <w:rFonts w:ascii="Roboto Condensed" w:hAnsi="Roboto Condensed"/>
          <w:color w:val="000000"/>
          <w:sz w:val="20"/>
          <w:szCs w:val="22"/>
          <w:lang w:val="ru-RU"/>
        </w:rPr>
        <w:t>;</w:t>
      </w:r>
    </w:p>
    <w:p w:rsidR="007C314B" w:rsidRPr="009C4715" w:rsidRDefault="009C4715">
      <w:pPr>
        <w:numPr>
          <w:ilvl w:val="2"/>
          <w:numId w:val="6"/>
        </w:numPr>
        <w:tabs>
          <w:tab w:val="left" w:pos="540"/>
        </w:tabs>
        <w:spacing w:beforeAutospacing="1" w:afterAutospacing="1" w:line="240" w:lineRule="auto"/>
        <w:ind w:hanging="360"/>
        <w:jc w:val="both"/>
        <w:rPr>
          <w:color w:val="0070C0"/>
          <w:lang w:val="ru-RU"/>
        </w:rPr>
      </w:pPr>
      <w:r>
        <w:rPr>
          <w:rFonts w:ascii="Roboto Condensed" w:hAnsi="Roboto Condensed"/>
          <w:color w:val="000000"/>
          <w:sz w:val="20"/>
          <w:szCs w:val="22"/>
          <w:lang w:val="mn-MN"/>
        </w:rPr>
        <w:t xml:space="preserve">Захиалагчийн үйл ажиллаанд тохируулан загварчилсан </w:t>
      </w:r>
      <w:r w:rsidRPr="009C4715">
        <w:rPr>
          <w:rFonts w:ascii="Roboto Condensed" w:hAnsi="Roboto Condensed"/>
          <w:color w:val="0070C0"/>
          <w:sz w:val="20"/>
          <w:szCs w:val="22"/>
          <w:lang w:val="mn-MN"/>
        </w:rPr>
        <w:t>“Хэрэглэгчийн гарын авлага”</w:t>
      </w:r>
      <w:r w:rsidR="00F82542" w:rsidRPr="009C4715">
        <w:rPr>
          <w:rFonts w:ascii="Roboto Condensed" w:hAnsi="Roboto Condensed"/>
          <w:color w:val="000000"/>
          <w:sz w:val="20"/>
          <w:szCs w:val="22"/>
          <w:lang w:val="ru-RU"/>
        </w:rPr>
        <w:t>;</w:t>
      </w:r>
    </w:p>
    <w:p w:rsidR="007C314B" w:rsidRPr="003F44CA" w:rsidRDefault="00F82542">
      <w:pPr>
        <w:numPr>
          <w:ilvl w:val="2"/>
          <w:numId w:val="6"/>
        </w:numPr>
        <w:tabs>
          <w:tab w:val="left" w:pos="540"/>
        </w:tabs>
        <w:spacing w:beforeAutospacing="1" w:afterAutospacing="1" w:line="240" w:lineRule="auto"/>
        <w:ind w:hanging="360"/>
        <w:jc w:val="both"/>
        <w:rPr>
          <w:color w:val="0070C0"/>
          <w:lang w:val="ru-RU"/>
        </w:rPr>
      </w:pPr>
      <w:r w:rsidRPr="003F44CA">
        <w:rPr>
          <w:rFonts w:ascii="Roboto Condensed" w:hAnsi="Roboto Condensed"/>
          <w:color w:val="000000"/>
          <w:sz w:val="20"/>
          <w:szCs w:val="22"/>
          <w:lang w:val="ru-RU"/>
        </w:rPr>
        <w:t>Бусад ажлын явцад үүссэн баримтууд</w:t>
      </w:r>
      <w:r w:rsidR="003F44CA">
        <w:rPr>
          <w:rFonts w:ascii="Roboto Condensed" w:hAnsi="Roboto Condensed"/>
          <w:color w:val="000000"/>
          <w:sz w:val="20"/>
          <w:szCs w:val="22"/>
          <w:lang w:val="mn-MN"/>
        </w:rPr>
        <w:t xml:space="preserve">: Төслийн </w:t>
      </w:r>
      <w:r w:rsidR="007C7F4F">
        <w:rPr>
          <w:rFonts w:ascii="Roboto Condensed" w:hAnsi="Roboto Condensed"/>
          <w:color w:val="000000"/>
          <w:sz w:val="20"/>
          <w:szCs w:val="22"/>
          <w:lang w:val="mn-MN"/>
        </w:rPr>
        <w:t>зохицуулагч,</w:t>
      </w:r>
      <w:r w:rsidR="003F44CA">
        <w:rPr>
          <w:rFonts w:ascii="Roboto Condensed" w:hAnsi="Roboto Condensed"/>
          <w:color w:val="000000"/>
          <w:sz w:val="20"/>
          <w:szCs w:val="22"/>
          <w:lang w:val="mn-MN"/>
        </w:rPr>
        <w:t xml:space="preserve"> төслийн багийн ажилтан томилох тушаал гэх мэт</w:t>
      </w:r>
      <w:r w:rsidRPr="003F44CA">
        <w:rPr>
          <w:rFonts w:ascii="Roboto Condensed" w:hAnsi="Roboto Condensed"/>
          <w:color w:val="000000"/>
          <w:sz w:val="20"/>
          <w:szCs w:val="22"/>
          <w:lang w:val="ru-RU"/>
        </w:rPr>
        <w:t>;</w:t>
      </w:r>
    </w:p>
    <w:p w:rsidR="007C314B" w:rsidRPr="00264260" w:rsidRDefault="00264260">
      <w:pPr>
        <w:numPr>
          <w:ilvl w:val="1"/>
          <w:numId w:val="6"/>
        </w:numPr>
        <w:tabs>
          <w:tab w:val="left" w:pos="2970"/>
        </w:tabs>
        <w:spacing w:beforeAutospacing="1" w:afterAutospacing="1" w:line="240" w:lineRule="auto"/>
        <w:jc w:val="both"/>
        <w:rPr>
          <w:color w:val="0070C0"/>
          <w:lang w:val="ru-RU"/>
        </w:rPr>
      </w:pPr>
      <w:r>
        <w:rPr>
          <w:rFonts w:ascii="Roboto Condensed" w:hAnsi="Roboto Condensed"/>
          <w:color w:val="000000"/>
          <w:sz w:val="20"/>
          <w:szCs w:val="22"/>
          <w:lang w:val="mn-MN"/>
        </w:rPr>
        <w:t>Гэрээ дүгнэсэн</w:t>
      </w:r>
      <w:r w:rsidR="00F82542" w:rsidRPr="00264260">
        <w:rPr>
          <w:rFonts w:ascii="Roboto Condensed" w:hAnsi="Roboto Condensed"/>
          <w:color w:val="000000"/>
          <w:sz w:val="20"/>
          <w:szCs w:val="22"/>
          <w:lang w:val="ru-RU"/>
        </w:rPr>
        <w:t xml:space="preserve"> акт нь баталгаат хугацаанд гаргах Захиалагчийн аливаа шаардах эрхийг хөндөхгүй.</w:t>
      </w:r>
    </w:p>
    <w:p w:rsidR="007C314B" w:rsidRDefault="00F82542">
      <w:pPr>
        <w:tabs>
          <w:tab w:val="left" w:pos="720"/>
        </w:tabs>
        <w:spacing w:beforeAutospacing="1" w:afterAutospacing="1" w:line="240" w:lineRule="auto"/>
        <w:ind w:firstLine="720"/>
        <w:jc w:val="center"/>
        <w:rPr>
          <w:color w:val="0070C0"/>
        </w:rPr>
      </w:pPr>
      <w:r>
        <w:rPr>
          <w:rFonts w:ascii="Roboto Condensed" w:hAnsi="Roboto Condensed"/>
          <w:b/>
          <w:color w:val="000000"/>
          <w:sz w:val="20"/>
          <w:szCs w:val="22"/>
        </w:rPr>
        <w:t>Долоо. Хариуцлага</w:t>
      </w:r>
    </w:p>
    <w:p w:rsidR="007C314B" w:rsidRDefault="00F82542">
      <w:pPr>
        <w:pStyle w:val="ListParagraph"/>
        <w:numPr>
          <w:ilvl w:val="1"/>
          <w:numId w:val="7"/>
        </w:numPr>
        <w:tabs>
          <w:tab w:val="left" w:pos="360"/>
          <w:tab w:val="left" w:pos="900"/>
          <w:tab w:val="left" w:pos="1080"/>
        </w:tabs>
        <w:spacing w:beforeAutospacing="1" w:afterAutospacing="1" w:line="240" w:lineRule="auto"/>
        <w:ind w:left="360"/>
        <w:jc w:val="both"/>
        <w:rPr>
          <w:color w:val="FF0000"/>
          <w:sz w:val="20"/>
          <w:szCs w:val="22"/>
        </w:rPr>
      </w:pPr>
      <w:r>
        <w:rPr>
          <w:rFonts w:ascii="Roboto Condensed" w:hAnsi="Roboto Condensed"/>
          <w:bCs/>
          <w:color w:val="000000"/>
          <w:sz w:val="20"/>
          <w:szCs w:val="22"/>
        </w:rPr>
        <w:t xml:space="preserve">Гүйцэтгэгч нь холбогдох чанарын шаардлага, гэрээний нөхцөлийг бүрэн хангасан ажлыг гэрээнд заасан хугацаанд хийж гүйцэтгээгүй, гэрээгээр тусгайлан хугацаа тогтоож өгсөн үүргээ хугацаанд нь биелүүлээгүй, зохих ёсоор гүйцэтгээгүй бол тухайн гүйцэтгээгүй үүргийн үнийн дүнгээс хугацаа хэтэрсэн хоног тутамд </w:t>
      </w:r>
      <w:r>
        <w:rPr>
          <w:rFonts w:ascii="Roboto Condensed" w:hAnsi="Roboto Condensed"/>
          <w:b/>
          <w:bCs/>
          <w:color w:val="000000"/>
          <w:sz w:val="20"/>
          <w:szCs w:val="22"/>
        </w:rPr>
        <w:t>0,3</w:t>
      </w:r>
      <w:r>
        <w:rPr>
          <w:rFonts w:ascii="Roboto Condensed" w:hAnsi="Roboto Condensed"/>
          <w:bCs/>
          <w:color w:val="000000"/>
          <w:sz w:val="20"/>
          <w:szCs w:val="22"/>
        </w:rPr>
        <w:t xml:space="preserve"> хувийн алданги төлнө. Гүйцэтгээгүй үүргийн үнийн дүнг тодорхойлох боломжгүй бол гэрээний 3 дугаар зүйлийн 3.1-д заасан үнийн дүнгээс тооцно.</w:t>
      </w:r>
    </w:p>
    <w:p w:rsidR="007C314B" w:rsidRDefault="00F82542">
      <w:pPr>
        <w:pStyle w:val="ListParagraph"/>
        <w:numPr>
          <w:ilvl w:val="1"/>
          <w:numId w:val="7"/>
        </w:numPr>
        <w:tabs>
          <w:tab w:val="left" w:pos="360"/>
          <w:tab w:val="left" w:pos="900"/>
          <w:tab w:val="left" w:pos="1080"/>
        </w:tabs>
        <w:spacing w:beforeAutospacing="1" w:afterAutospacing="1" w:line="240" w:lineRule="auto"/>
        <w:ind w:left="360"/>
        <w:jc w:val="both"/>
        <w:rPr>
          <w:color w:val="0070C0"/>
          <w:sz w:val="20"/>
          <w:szCs w:val="22"/>
        </w:rPr>
      </w:pPr>
      <w:r>
        <w:rPr>
          <w:rFonts w:ascii="Roboto Condensed" w:hAnsi="Roboto Condensed"/>
          <w:bCs/>
          <w:color w:val="000000"/>
          <w:sz w:val="20"/>
          <w:szCs w:val="22"/>
        </w:rPr>
        <w:t xml:space="preserve">Захиалагч нь төлбөрийг энэхүү гэрээнд заасан хугацаанд төлөөгүй бол төлөөгүй ажлын хөлсний дүнгээс хугацаа хэтэрсэн хоног тутам </w:t>
      </w:r>
      <w:r>
        <w:rPr>
          <w:rFonts w:ascii="Roboto Condensed" w:hAnsi="Roboto Condensed"/>
          <w:b/>
          <w:bCs/>
          <w:color w:val="000000"/>
          <w:sz w:val="20"/>
          <w:szCs w:val="22"/>
        </w:rPr>
        <w:t>0,3</w:t>
      </w:r>
      <w:r>
        <w:rPr>
          <w:rFonts w:ascii="Roboto Condensed" w:hAnsi="Roboto Condensed"/>
          <w:bCs/>
          <w:color w:val="000000"/>
          <w:sz w:val="20"/>
          <w:szCs w:val="22"/>
        </w:rPr>
        <w:t xml:space="preserve"> хувийн алданги төлнө. Төлөөгүй ажлын хөлсний дүнг тодорхойлох боломжгүй бол гэрээний 3 дугаар зүйлийн 3.1-д заасан үнийн дүнгээс тооцно.</w:t>
      </w:r>
    </w:p>
    <w:p w:rsidR="007C314B" w:rsidRDefault="00F82542">
      <w:pPr>
        <w:numPr>
          <w:ilvl w:val="1"/>
          <w:numId w:val="7"/>
        </w:numPr>
        <w:tabs>
          <w:tab w:val="left" w:pos="360"/>
          <w:tab w:val="left" w:pos="900"/>
          <w:tab w:val="left" w:pos="4320"/>
          <w:tab w:val="left" w:pos="4680"/>
        </w:tabs>
        <w:spacing w:beforeAutospacing="1" w:afterAutospacing="1" w:line="240" w:lineRule="auto"/>
        <w:ind w:left="360"/>
        <w:jc w:val="both"/>
        <w:rPr>
          <w:color w:val="0070C0"/>
        </w:rPr>
      </w:pPr>
      <w:r>
        <w:rPr>
          <w:rFonts w:ascii="Roboto Condensed" w:hAnsi="Roboto Condensed"/>
          <w:bCs/>
          <w:color w:val="000000"/>
          <w:sz w:val="20"/>
          <w:szCs w:val="22"/>
        </w:rPr>
        <w:t xml:space="preserve">Захиалагч 5 дугаар зүйлийн 5.1-т заасан үүргээ ноцтой зөрчсөн, уг зөрчлөөс шалтгаалан гэрээг хэрэгжүүлэх боломжгүй болсон тохиолдолд </w:t>
      </w:r>
      <w:r w:rsidR="00456C86">
        <w:rPr>
          <w:rFonts w:ascii="Roboto Condensed" w:hAnsi="Roboto Condensed"/>
          <w:bCs/>
          <w:color w:val="000000"/>
          <w:sz w:val="20"/>
          <w:szCs w:val="22"/>
          <w:lang w:val="mn-MN"/>
        </w:rPr>
        <w:t>г</w:t>
      </w:r>
      <w:r>
        <w:rPr>
          <w:rFonts w:ascii="Roboto Condensed" w:hAnsi="Roboto Condensed"/>
          <w:bCs/>
          <w:color w:val="000000"/>
          <w:sz w:val="20"/>
          <w:szCs w:val="22"/>
        </w:rPr>
        <w:t>үйцэтгэгч тал ажлыг хүлээлгэн өгөхөөс татгалзан, гэрээг нэг талын санаачлагаар цуцлах эрхтэй.</w:t>
      </w:r>
    </w:p>
    <w:p w:rsidR="007C314B" w:rsidRDefault="00F82542">
      <w:pPr>
        <w:numPr>
          <w:ilvl w:val="1"/>
          <w:numId w:val="7"/>
        </w:numPr>
        <w:tabs>
          <w:tab w:val="left" w:pos="360"/>
          <w:tab w:val="left" w:pos="900"/>
          <w:tab w:val="left" w:pos="4320"/>
          <w:tab w:val="left" w:pos="4680"/>
        </w:tabs>
        <w:spacing w:beforeAutospacing="1" w:afterAutospacing="1" w:line="240" w:lineRule="auto"/>
        <w:ind w:left="360"/>
        <w:jc w:val="both"/>
        <w:rPr>
          <w:color w:val="0070C0"/>
          <w:sz w:val="20"/>
          <w:szCs w:val="22"/>
        </w:rPr>
      </w:pPr>
      <w:r>
        <w:rPr>
          <w:rFonts w:ascii="Roboto Condensed" w:hAnsi="Roboto Condensed"/>
          <w:bCs/>
          <w:color w:val="000000"/>
          <w:sz w:val="20"/>
          <w:szCs w:val="22"/>
        </w:rPr>
        <w:t xml:space="preserve">Гүйцэтгэгч нь тус зүйлийн 7.3-т зааснаас бусад шалтгаанаар гэрээг цуцалсан тохиолдолд гэрээний үнийн дүнгийн </w:t>
      </w:r>
      <w:r>
        <w:rPr>
          <w:rFonts w:ascii="Roboto Condensed" w:hAnsi="Roboto Condensed"/>
          <w:b/>
          <w:bCs/>
          <w:color w:val="000000"/>
          <w:sz w:val="20"/>
          <w:szCs w:val="22"/>
        </w:rPr>
        <w:t>20</w:t>
      </w:r>
      <w:r>
        <w:rPr>
          <w:rFonts w:ascii="Roboto Condensed" w:hAnsi="Roboto Condensed"/>
          <w:bCs/>
          <w:color w:val="000000"/>
          <w:sz w:val="20"/>
          <w:szCs w:val="22"/>
        </w:rPr>
        <w:t xml:space="preserve"> хувьтай тэнцэх торгуулийг </w:t>
      </w:r>
      <w:r w:rsidR="00357FFB">
        <w:rPr>
          <w:rFonts w:ascii="Roboto Condensed" w:hAnsi="Roboto Condensed"/>
          <w:bCs/>
          <w:color w:val="000000"/>
          <w:sz w:val="20"/>
          <w:szCs w:val="22"/>
          <w:lang w:val="mn-MN"/>
        </w:rPr>
        <w:t>з</w:t>
      </w:r>
      <w:r>
        <w:rPr>
          <w:rFonts w:ascii="Roboto Condensed" w:hAnsi="Roboto Condensed"/>
          <w:bCs/>
          <w:color w:val="000000"/>
          <w:sz w:val="20"/>
          <w:szCs w:val="22"/>
        </w:rPr>
        <w:t>ахиалагчид төлнө.</w:t>
      </w:r>
    </w:p>
    <w:p w:rsidR="007C314B" w:rsidRDefault="00F82542">
      <w:pPr>
        <w:numPr>
          <w:ilvl w:val="1"/>
          <w:numId w:val="7"/>
        </w:numPr>
        <w:tabs>
          <w:tab w:val="left" w:pos="360"/>
          <w:tab w:val="left" w:pos="900"/>
          <w:tab w:val="left" w:pos="3960"/>
          <w:tab w:val="left" w:pos="4320"/>
        </w:tabs>
        <w:spacing w:beforeAutospacing="1" w:afterAutospacing="1" w:line="240" w:lineRule="auto"/>
        <w:ind w:left="360"/>
        <w:jc w:val="both"/>
        <w:rPr>
          <w:color w:val="FF0000"/>
          <w:sz w:val="20"/>
          <w:szCs w:val="22"/>
        </w:rPr>
      </w:pPr>
      <w:r>
        <w:rPr>
          <w:rFonts w:ascii="Roboto Condensed" w:hAnsi="Roboto Condensed"/>
          <w:bCs/>
          <w:color w:val="000000"/>
          <w:sz w:val="20"/>
          <w:szCs w:val="22"/>
        </w:rPr>
        <w:t xml:space="preserve">Захиалагч нь гэрээний 5.8 дахь нөхцлөөс бусад шалтгаанаар гэрээг цуцалсан тохиолдолд гэрээний үнийн дүнгийн </w:t>
      </w:r>
      <w:r>
        <w:rPr>
          <w:rFonts w:ascii="Roboto Condensed" w:hAnsi="Roboto Condensed"/>
          <w:b/>
          <w:bCs/>
          <w:color w:val="000000"/>
          <w:sz w:val="20"/>
          <w:szCs w:val="22"/>
        </w:rPr>
        <w:t>20</w:t>
      </w:r>
      <w:r w:rsidR="00357FFB">
        <w:rPr>
          <w:rFonts w:ascii="Roboto Condensed" w:hAnsi="Roboto Condensed"/>
          <w:bCs/>
          <w:color w:val="000000"/>
          <w:sz w:val="20"/>
          <w:szCs w:val="22"/>
        </w:rPr>
        <w:t xml:space="preserve"> хувьтай тэнцэх торгууль болон г</w:t>
      </w:r>
      <w:r>
        <w:rPr>
          <w:rFonts w:ascii="Roboto Condensed" w:hAnsi="Roboto Condensed"/>
          <w:bCs/>
          <w:color w:val="000000"/>
          <w:sz w:val="20"/>
          <w:szCs w:val="22"/>
        </w:rPr>
        <w:t>үйцэтгэгч талаас бодитоор гарсан зардлыг төлнө.</w:t>
      </w:r>
    </w:p>
    <w:p w:rsidR="00115D1F" w:rsidRPr="00115D1F" w:rsidRDefault="00115D1F" w:rsidP="00115D1F">
      <w:pPr>
        <w:pStyle w:val="ListParagraph"/>
        <w:numPr>
          <w:ilvl w:val="1"/>
          <w:numId w:val="7"/>
        </w:numPr>
        <w:tabs>
          <w:tab w:val="left" w:pos="360"/>
          <w:tab w:val="left" w:pos="900"/>
          <w:tab w:val="left" w:pos="4680"/>
          <w:tab w:val="left" w:pos="4770"/>
          <w:tab w:val="left" w:pos="5094"/>
        </w:tabs>
        <w:spacing w:beforeAutospacing="1" w:afterAutospacing="1" w:line="240" w:lineRule="auto"/>
        <w:ind w:left="360"/>
        <w:jc w:val="both"/>
        <w:rPr>
          <w:color w:val="0070C0"/>
          <w:sz w:val="20"/>
          <w:szCs w:val="22"/>
          <w:lang w:val="mn-MN"/>
        </w:rPr>
      </w:pPr>
      <w:r w:rsidRPr="00115D1F">
        <w:rPr>
          <w:rFonts w:ascii="Roboto Condensed" w:hAnsi="Roboto Condensed"/>
          <w:bCs/>
          <w:color w:val="000000"/>
          <w:sz w:val="20"/>
          <w:szCs w:val="22"/>
          <w:lang w:val="mn-MN"/>
        </w:rPr>
        <w:t>Талууд энэхүү гэрээнд тусгагдаагүй аливаа нэмэлт үүрэг хариуцлага хүлээхгүй. Үүнд: Төслийн ажлын явцад гарсан бэрхшээл саатлаас шалгаалсан хийгдээгүй борлуулалтын орлого болон алдагдсан боломжийн зардлыг нөгөө талаасаа нэхэмжлэх зэргийг хамруулна.</w:t>
      </w:r>
    </w:p>
    <w:p w:rsidR="007C314B" w:rsidRPr="00115D1F" w:rsidRDefault="00F82542">
      <w:pPr>
        <w:tabs>
          <w:tab w:val="left" w:pos="0"/>
        </w:tabs>
        <w:spacing w:beforeAutospacing="1" w:afterAutospacing="1" w:line="240" w:lineRule="auto"/>
        <w:ind w:firstLine="720"/>
        <w:jc w:val="center"/>
        <w:rPr>
          <w:color w:val="0070C0"/>
          <w:sz w:val="20"/>
          <w:szCs w:val="22"/>
          <w:lang w:val="mn-MN"/>
        </w:rPr>
      </w:pPr>
      <w:r w:rsidRPr="00115D1F">
        <w:rPr>
          <w:rFonts w:ascii="Roboto Condensed" w:hAnsi="Roboto Condensed"/>
          <w:b/>
          <w:color w:val="000000"/>
          <w:sz w:val="20"/>
          <w:szCs w:val="22"/>
          <w:lang w:val="mn-MN"/>
        </w:rPr>
        <w:t>Найм. Нууц хадгалах, Зохиогчийн эрх</w:t>
      </w:r>
    </w:p>
    <w:p w:rsidR="007C314B" w:rsidRPr="00534512" w:rsidRDefault="00F82542">
      <w:pPr>
        <w:pStyle w:val="ListParagraph"/>
        <w:numPr>
          <w:ilvl w:val="1"/>
          <w:numId w:val="11"/>
        </w:numPr>
        <w:tabs>
          <w:tab w:val="left" w:pos="360"/>
          <w:tab w:val="left" w:pos="900"/>
          <w:tab w:val="left" w:pos="4680"/>
          <w:tab w:val="left" w:pos="4770"/>
          <w:tab w:val="left" w:pos="5094"/>
        </w:tabs>
        <w:spacing w:beforeAutospacing="1" w:afterAutospacing="1" w:line="240" w:lineRule="auto"/>
        <w:jc w:val="both"/>
        <w:rPr>
          <w:bCs/>
          <w:color w:val="0070C0"/>
          <w:sz w:val="20"/>
          <w:szCs w:val="22"/>
          <w:lang w:val="mn-MN"/>
        </w:rPr>
      </w:pPr>
      <w:r w:rsidRPr="00534512">
        <w:rPr>
          <w:rFonts w:ascii="Roboto Condensed" w:hAnsi="Roboto Condensed"/>
          <w:bCs/>
          <w:color w:val="000000"/>
          <w:sz w:val="20"/>
          <w:szCs w:val="22"/>
          <w:lang w:val="mn-MN"/>
        </w:rPr>
        <w:t xml:space="preserve">Энэхүү захиалгаар гүйцэтгэсэн ажил нь </w:t>
      </w:r>
      <w:r w:rsidR="00534512">
        <w:rPr>
          <w:rFonts w:ascii="Roboto Condensed" w:hAnsi="Roboto Condensed"/>
          <w:bCs/>
          <w:color w:val="000000"/>
          <w:sz w:val="20"/>
          <w:szCs w:val="22"/>
          <w:lang w:val="mn-MN"/>
        </w:rPr>
        <w:t>г</w:t>
      </w:r>
      <w:r w:rsidRPr="00534512">
        <w:rPr>
          <w:rFonts w:ascii="Roboto Condensed" w:hAnsi="Roboto Condensed"/>
          <w:bCs/>
          <w:color w:val="000000"/>
          <w:sz w:val="20"/>
          <w:szCs w:val="22"/>
          <w:lang w:val="mn-MN"/>
        </w:rPr>
        <w:t xml:space="preserve">үйцэтгэгчийн </w:t>
      </w:r>
      <w:r w:rsidR="00534512" w:rsidRPr="00534512">
        <w:rPr>
          <w:rFonts w:ascii="Roboto Condensed" w:hAnsi="Roboto Condensed"/>
          <w:bCs/>
          <w:color w:val="0070C0"/>
          <w:sz w:val="20"/>
          <w:szCs w:val="22"/>
          <w:lang w:val="mn-MN"/>
        </w:rPr>
        <w:t>“О</w:t>
      </w:r>
      <w:r w:rsidRPr="00534512">
        <w:rPr>
          <w:rFonts w:ascii="Roboto Condensed" w:hAnsi="Roboto Condensed"/>
          <w:bCs/>
          <w:color w:val="0070C0"/>
          <w:sz w:val="20"/>
          <w:szCs w:val="22"/>
          <w:lang w:val="mn-MN"/>
        </w:rPr>
        <w:t>юуны өмч</w:t>
      </w:r>
      <w:r w:rsidR="00534512" w:rsidRPr="00534512">
        <w:rPr>
          <w:rFonts w:ascii="Roboto Condensed" w:hAnsi="Roboto Condensed"/>
          <w:bCs/>
          <w:color w:val="0070C0"/>
          <w:sz w:val="20"/>
          <w:szCs w:val="22"/>
          <w:lang w:val="mn-MN"/>
        </w:rPr>
        <w:t>”</w:t>
      </w:r>
      <w:r w:rsidRPr="00534512">
        <w:rPr>
          <w:rFonts w:ascii="Roboto Condensed" w:hAnsi="Roboto Condensed"/>
          <w:bCs/>
          <w:color w:val="000000"/>
          <w:sz w:val="20"/>
          <w:szCs w:val="22"/>
          <w:lang w:val="mn-MN"/>
        </w:rPr>
        <w:t xml:space="preserve">, системд оруулсан </w:t>
      </w:r>
      <w:r w:rsidR="00534512" w:rsidRPr="00760A5D">
        <w:rPr>
          <w:rFonts w:ascii="Roboto Condensed" w:hAnsi="Roboto Condensed"/>
          <w:bCs/>
          <w:color w:val="0070C0"/>
          <w:sz w:val="20"/>
          <w:szCs w:val="22"/>
          <w:lang w:val="mn-MN"/>
        </w:rPr>
        <w:t>“М</w:t>
      </w:r>
      <w:r w:rsidRPr="00760A5D">
        <w:rPr>
          <w:rFonts w:ascii="Roboto Condensed" w:hAnsi="Roboto Condensed"/>
          <w:bCs/>
          <w:color w:val="0070C0"/>
          <w:sz w:val="20"/>
          <w:szCs w:val="22"/>
          <w:lang w:val="mn-MN"/>
        </w:rPr>
        <w:t>эдээлэл, баримт, өгөгдөл</w:t>
      </w:r>
      <w:r w:rsidR="00534512" w:rsidRPr="00760A5D">
        <w:rPr>
          <w:rFonts w:ascii="Roboto Condensed" w:hAnsi="Roboto Condensed"/>
          <w:bCs/>
          <w:color w:val="0070C0"/>
          <w:sz w:val="20"/>
          <w:szCs w:val="22"/>
          <w:lang w:val="mn-MN"/>
        </w:rPr>
        <w:t>”</w:t>
      </w:r>
      <w:r w:rsidRPr="00534512">
        <w:rPr>
          <w:rFonts w:ascii="Roboto Condensed" w:hAnsi="Roboto Condensed"/>
          <w:bCs/>
          <w:color w:val="000000"/>
          <w:sz w:val="20"/>
          <w:szCs w:val="22"/>
          <w:lang w:val="mn-MN"/>
        </w:rPr>
        <w:t xml:space="preserve"> нь </w:t>
      </w:r>
      <w:r w:rsidR="00760A5D">
        <w:rPr>
          <w:rFonts w:ascii="Roboto Condensed" w:hAnsi="Roboto Condensed"/>
          <w:bCs/>
          <w:color w:val="000000"/>
          <w:sz w:val="20"/>
          <w:szCs w:val="22"/>
          <w:lang w:val="mn-MN"/>
        </w:rPr>
        <w:t>з</w:t>
      </w:r>
      <w:r w:rsidRPr="00534512">
        <w:rPr>
          <w:rFonts w:ascii="Roboto Condensed" w:hAnsi="Roboto Condensed"/>
          <w:bCs/>
          <w:color w:val="000000"/>
          <w:sz w:val="20"/>
          <w:szCs w:val="22"/>
          <w:lang w:val="mn-MN"/>
        </w:rPr>
        <w:t>ахиалагчийн өмч байна.</w:t>
      </w:r>
    </w:p>
    <w:p w:rsidR="007C314B" w:rsidRPr="00693E8A" w:rsidRDefault="00F82542">
      <w:pPr>
        <w:pStyle w:val="ListParagraph"/>
        <w:numPr>
          <w:ilvl w:val="1"/>
          <w:numId w:val="11"/>
        </w:numPr>
        <w:tabs>
          <w:tab w:val="left" w:pos="360"/>
          <w:tab w:val="left" w:pos="900"/>
          <w:tab w:val="left" w:pos="4680"/>
          <w:tab w:val="left" w:pos="4770"/>
          <w:tab w:val="left" w:pos="5094"/>
        </w:tabs>
        <w:spacing w:beforeAutospacing="1" w:afterAutospacing="1" w:line="240" w:lineRule="auto"/>
        <w:jc w:val="both"/>
        <w:rPr>
          <w:rFonts w:ascii="Roboto Condensed" w:hAnsi="Roboto Condensed"/>
          <w:color w:val="000000"/>
          <w:lang w:val="mn-MN"/>
        </w:rPr>
      </w:pPr>
      <w:r w:rsidRPr="00693E8A">
        <w:rPr>
          <w:rFonts w:ascii="Roboto Condensed" w:hAnsi="Roboto Condensed"/>
          <w:bCs/>
          <w:color w:val="000000"/>
          <w:sz w:val="20"/>
          <w:szCs w:val="22"/>
          <w:lang w:val="mn-MN"/>
        </w:rPr>
        <w:t>Талууд гэрээг хэрэгжүүлэхтэй холбогдон олж авсан аливаа баримт, мэдээллийг нууцлах, чандлан хадгалах бөгөөд нөгөө тал зөвшөөрөл олгосон эсвэл хууль тогтоомжоор шаардсанаас бусад тохиолдолд аливаа гуравдагч этгээдэд задруулахгүй, дамжуулахгүй, нийтэд ил болгохгүй, гэрээнд зааснаас бусад зорилгоор ашиглахгүй. Энэхүү нууцыг хадгалах үүрэг нь гэрээ дуусгавар болсон ч хүчинтэй хэвээр үйлчилнэ.</w:t>
      </w:r>
    </w:p>
    <w:p w:rsidR="007C314B" w:rsidRPr="00693E8A" w:rsidRDefault="00F82542">
      <w:pPr>
        <w:pStyle w:val="ListParagraph"/>
        <w:numPr>
          <w:ilvl w:val="1"/>
          <w:numId w:val="11"/>
        </w:numPr>
        <w:tabs>
          <w:tab w:val="left" w:pos="360"/>
          <w:tab w:val="left" w:pos="900"/>
          <w:tab w:val="left" w:pos="4680"/>
          <w:tab w:val="left" w:pos="4770"/>
          <w:tab w:val="left" w:pos="5094"/>
        </w:tabs>
        <w:spacing w:beforeAutospacing="1" w:afterAutospacing="1" w:line="240" w:lineRule="auto"/>
        <w:jc w:val="both"/>
        <w:rPr>
          <w:bCs/>
          <w:color w:val="0070C0"/>
          <w:sz w:val="20"/>
          <w:szCs w:val="22"/>
          <w:lang w:val="mn-MN"/>
        </w:rPr>
      </w:pPr>
      <w:r w:rsidRPr="00693E8A">
        <w:rPr>
          <w:rFonts w:ascii="Roboto Condensed" w:hAnsi="Roboto Condensed"/>
          <w:bCs/>
          <w:color w:val="000000"/>
          <w:sz w:val="20"/>
          <w:szCs w:val="22"/>
          <w:lang w:val="mn-MN"/>
        </w:rPr>
        <w:t>Гүйцэтгэгч талын ажилтнууд нь ажил гүйцэтгэхтэй холбоотойгоор хүлээн авсан мэдээллийг зориулалтын дагуу ашиглах бөгөөд ашигласан даруйдаа акт үйлдэж устгах, болон 8.2-т заасны дагуу шийдвэрлэнэ.</w:t>
      </w:r>
    </w:p>
    <w:p w:rsidR="007C314B" w:rsidRPr="00693E8A" w:rsidRDefault="00F82542">
      <w:pPr>
        <w:pStyle w:val="ListParagraph"/>
        <w:numPr>
          <w:ilvl w:val="1"/>
          <w:numId w:val="11"/>
        </w:numPr>
        <w:tabs>
          <w:tab w:val="left" w:pos="360"/>
          <w:tab w:val="left" w:pos="900"/>
          <w:tab w:val="left" w:pos="4680"/>
          <w:tab w:val="left" w:pos="4770"/>
          <w:tab w:val="left" w:pos="5094"/>
        </w:tabs>
        <w:spacing w:beforeAutospacing="1" w:afterAutospacing="1" w:line="240" w:lineRule="auto"/>
        <w:jc w:val="both"/>
        <w:rPr>
          <w:rFonts w:ascii="Roboto Condensed" w:hAnsi="Roboto Condensed"/>
          <w:color w:val="000000"/>
          <w:lang w:val="mn-MN"/>
        </w:rPr>
      </w:pPr>
      <w:r w:rsidRPr="00693E8A">
        <w:rPr>
          <w:rFonts w:ascii="Roboto Condensed" w:hAnsi="Roboto Condensed"/>
          <w:bCs/>
          <w:color w:val="000000"/>
          <w:sz w:val="20"/>
          <w:szCs w:val="22"/>
          <w:lang w:val="mn-MN"/>
        </w:rPr>
        <w:t xml:space="preserve">Програм </w:t>
      </w:r>
      <w:r w:rsidR="006E02C9">
        <w:rPr>
          <w:rFonts w:ascii="Roboto Condensed" w:hAnsi="Roboto Condensed"/>
          <w:bCs/>
          <w:color w:val="000000"/>
          <w:sz w:val="20"/>
          <w:szCs w:val="22"/>
          <w:lang w:val="mn-MN"/>
        </w:rPr>
        <w:t xml:space="preserve">хангамж </w:t>
      </w:r>
      <w:r w:rsidRPr="00693E8A">
        <w:rPr>
          <w:rFonts w:ascii="Roboto Condensed" w:hAnsi="Roboto Condensed"/>
          <w:bCs/>
          <w:color w:val="000000"/>
          <w:sz w:val="20"/>
          <w:szCs w:val="22"/>
          <w:lang w:val="mn-MN"/>
        </w:rPr>
        <w:t xml:space="preserve">нь </w:t>
      </w:r>
      <w:r w:rsidR="006E02C9">
        <w:rPr>
          <w:rFonts w:ascii="Roboto Condensed" w:hAnsi="Roboto Condensed"/>
          <w:bCs/>
          <w:color w:val="000000"/>
          <w:sz w:val="20"/>
          <w:szCs w:val="22"/>
          <w:lang w:val="mn-MN"/>
        </w:rPr>
        <w:t>з</w:t>
      </w:r>
      <w:r w:rsidRPr="00693E8A">
        <w:rPr>
          <w:rFonts w:ascii="Roboto Condensed" w:hAnsi="Roboto Condensed"/>
          <w:bCs/>
          <w:color w:val="000000"/>
          <w:sz w:val="20"/>
          <w:szCs w:val="22"/>
          <w:lang w:val="mn-MN"/>
        </w:rPr>
        <w:t xml:space="preserve">ахиалагчийн оруулсан мэдээлэл, баримт бичгийн нууцлал, аюулгүй байдлыг хангах түвшинд зохиогдсон, холбогдох аюулгүй байдлын програмуудтай нийцэн ажиллах боломжтой байна. </w:t>
      </w:r>
    </w:p>
    <w:p w:rsidR="007C314B" w:rsidRPr="00693E8A" w:rsidRDefault="00F82542">
      <w:pPr>
        <w:pStyle w:val="ListParagraph"/>
        <w:numPr>
          <w:ilvl w:val="1"/>
          <w:numId w:val="11"/>
        </w:numPr>
        <w:tabs>
          <w:tab w:val="left" w:pos="360"/>
          <w:tab w:val="left" w:pos="900"/>
          <w:tab w:val="left" w:pos="4680"/>
          <w:tab w:val="left" w:pos="4770"/>
          <w:tab w:val="left" w:pos="5094"/>
        </w:tabs>
        <w:spacing w:beforeAutospacing="1" w:afterAutospacing="1" w:line="240" w:lineRule="auto"/>
        <w:jc w:val="both"/>
        <w:rPr>
          <w:bCs/>
          <w:color w:val="0070C0"/>
          <w:sz w:val="20"/>
          <w:szCs w:val="22"/>
          <w:lang w:val="mn-MN"/>
        </w:rPr>
      </w:pPr>
      <w:r w:rsidRPr="00693E8A">
        <w:rPr>
          <w:rFonts w:ascii="Roboto Condensed" w:hAnsi="Roboto Condensed"/>
          <w:bCs/>
          <w:color w:val="000000"/>
          <w:sz w:val="20"/>
          <w:szCs w:val="22"/>
          <w:lang w:val="mn-MN"/>
        </w:rPr>
        <w:t>Энэхүү гэрээний 8.1-8.4-т заасан нөхцлийг аль нэг тал зөрчсөн тохиолдолд үүнтэй холбоотойгоор үүсэх аливаа хохирлыг буруутай нь тогтоогдсон тал Байгууллагын нууцын тухай, хувь хүний нууцын тухай болон холбогдох хуулийн дагуу бүрэн хариуцна.</w:t>
      </w:r>
    </w:p>
    <w:p w:rsidR="007C314B" w:rsidRDefault="00F82542">
      <w:pPr>
        <w:spacing w:beforeAutospacing="1" w:afterAutospacing="1" w:line="240" w:lineRule="auto"/>
        <w:jc w:val="center"/>
        <w:rPr>
          <w:rFonts w:ascii="Roboto Condensed" w:hAnsi="Roboto Condensed"/>
          <w:color w:val="000000"/>
        </w:rPr>
      </w:pPr>
      <w:r>
        <w:rPr>
          <w:rFonts w:ascii="Roboto Condensed" w:hAnsi="Roboto Condensed"/>
          <w:b/>
          <w:color w:val="000000"/>
          <w:sz w:val="20"/>
          <w:szCs w:val="22"/>
        </w:rPr>
        <w:t>Ес. Давагдашгүй хүчин зүйлс</w:t>
      </w:r>
    </w:p>
    <w:p w:rsidR="007C314B" w:rsidRDefault="00F82542">
      <w:pPr>
        <w:numPr>
          <w:ilvl w:val="1"/>
          <w:numId w:val="8"/>
        </w:numPr>
        <w:tabs>
          <w:tab w:val="left" w:pos="2970"/>
          <w:tab w:val="left" w:pos="7110"/>
        </w:tabs>
        <w:spacing w:beforeAutospacing="1" w:afterAutospacing="1" w:line="240" w:lineRule="auto"/>
        <w:jc w:val="both"/>
        <w:rPr>
          <w:color w:val="0070C0"/>
          <w:sz w:val="20"/>
          <w:szCs w:val="22"/>
        </w:rPr>
      </w:pPr>
      <w:r>
        <w:rPr>
          <w:rFonts w:ascii="Roboto Condensed" w:hAnsi="Roboto Condensed"/>
          <w:color w:val="000000"/>
          <w:sz w:val="20"/>
          <w:szCs w:val="22"/>
          <w:u w:val="single"/>
        </w:rPr>
        <w:t>Гэнэтийн давагдашгүй хүчин зүйл гарсан тухай мэдэгдэл</w:t>
      </w:r>
      <w:r>
        <w:rPr>
          <w:rFonts w:ascii="Roboto Condensed" w:hAnsi="Roboto Condensed"/>
          <w:color w:val="000000"/>
          <w:sz w:val="20"/>
          <w:szCs w:val="22"/>
        </w:rPr>
        <w:t>. Хэрэв аль нэг тал нь энэхүү Гэрээний дагуу гүйцэтгэх үүргээ гэнэтийн давагдашгүй хүчин зүйлийн улмаас биелүүлж чадахгүйд төрийн байгууллагын дүгнэлтийг үндэслэн нөгөө талдаа гэнэтийн давагдашгүй хүчин зүйлийг бүрдүүлж байгаа үйл явдал болон түүнээс болоод хэрэгжүүлж чадахгүй болсон буюу болох үүргийн талаарх мэдээллийг оруулсан мэдэгдлийг хүргүүлнэ. Мэдэгдлийг тухайн тал нь холбогдох гэнэтийн давагдашгүй хүчин зүйл бий болсон талаар олж мэдсэн буюу олж мэдэх ёстой байсан өдрөөс хойш 5 хоногийн дотор хүргүүлнэ. Ийнхүү мэдэгдэл хүргүүлснээр тухайн тал нь уг гэнэтийн давагдашгүй хүчин зүйл хэвээр үргэлжилж байгаа хугацаагаар холбогдох үүргийг биелүүлэхээс түр чөлөөлөгдөнө.</w:t>
      </w:r>
    </w:p>
    <w:p w:rsidR="007C314B" w:rsidRDefault="00F82542">
      <w:pPr>
        <w:numPr>
          <w:ilvl w:val="1"/>
          <w:numId w:val="8"/>
        </w:numPr>
        <w:tabs>
          <w:tab w:val="left" w:pos="2970"/>
          <w:tab w:val="left" w:pos="7110"/>
        </w:tabs>
        <w:spacing w:beforeAutospacing="1" w:afterAutospacing="1" w:line="240" w:lineRule="auto"/>
        <w:jc w:val="both"/>
        <w:rPr>
          <w:color w:val="0070C0"/>
        </w:rPr>
      </w:pPr>
      <w:r>
        <w:rPr>
          <w:rFonts w:ascii="Roboto Condensed" w:hAnsi="Roboto Condensed"/>
          <w:color w:val="000000"/>
          <w:sz w:val="20"/>
          <w:szCs w:val="22"/>
          <w:u w:val="single"/>
        </w:rPr>
        <w:t>Саатлыг аль болох бууруулах үүрэг</w:t>
      </w:r>
      <w:r>
        <w:rPr>
          <w:rFonts w:ascii="Roboto Condensed" w:hAnsi="Roboto Condensed"/>
          <w:color w:val="000000"/>
          <w:sz w:val="20"/>
          <w:szCs w:val="22"/>
        </w:rPr>
        <w:t>. Гэнэтийн давагдашгүй хүчин зүйлээс үүдэн Гэрээний гүйцэтгэлд саатал гарсан тохиолдолд түүнээс учрах үр дагаврыг бууруулах талаар Талууд үндэслэл бүхий арга хэмжээг бүхий л хугацаанд авна. Гэнэтийн давагдашгүй хүчин зүйлд автахаа больсон тохиодолд тухайн тал нь энэ талаарх мэдэгдлийг нөгөө талдаа нэн даруй мэдэгдэнэ.</w:t>
      </w:r>
    </w:p>
    <w:p w:rsidR="00A06C1F" w:rsidRDefault="00A06C1F">
      <w:pPr>
        <w:spacing w:beforeAutospacing="1" w:afterAutospacing="1" w:line="240" w:lineRule="auto"/>
        <w:jc w:val="center"/>
        <w:rPr>
          <w:rFonts w:ascii="Roboto Condensed" w:hAnsi="Roboto Condensed"/>
          <w:b/>
          <w:color w:val="000000"/>
          <w:sz w:val="20"/>
          <w:szCs w:val="22"/>
        </w:rPr>
      </w:pPr>
    </w:p>
    <w:p w:rsidR="007C314B" w:rsidRDefault="00F82542">
      <w:pPr>
        <w:spacing w:beforeAutospacing="1" w:afterAutospacing="1" w:line="240" w:lineRule="auto"/>
        <w:jc w:val="center"/>
        <w:rPr>
          <w:color w:val="0070C0"/>
        </w:rPr>
      </w:pPr>
      <w:r>
        <w:rPr>
          <w:rFonts w:ascii="Roboto Condensed" w:hAnsi="Roboto Condensed"/>
          <w:b/>
          <w:color w:val="000000"/>
          <w:sz w:val="20"/>
          <w:szCs w:val="22"/>
        </w:rPr>
        <w:t>Арав. Бусад зүйл</w:t>
      </w:r>
    </w:p>
    <w:p w:rsidR="007C314B" w:rsidRDefault="00F82542">
      <w:pPr>
        <w:pStyle w:val="ListParagraph"/>
        <w:numPr>
          <w:ilvl w:val="1"/>
          <w:numId w:val="9"/>
        </w:numPr>
        <w:spacing w:beforeAutospacing="1" w:afterAutospacing="1" w:line="240" w:lineRule="auto"/>
        <w:jc w:val="both"/>
        <w:rPr>
          <w:color w:val="0070C0"/>
        </w:rPr>
      </w:pPr>
      <w:r>
        <w:rPr>
          <w:rFonts w:ascii="Roboto Condensed" w:hAnsi="Roboto Condensed"/>
          <w:color w:val="000000"/>
          <w:sz w:val="20"/>
          <w:szCs w:val="22"/>
          <w:u w:val="single"/>
        </w:rPr>
        <w:t>Маргаан шийдвэрлэх</w:t>
      </w:r>
      <w:r>
        <w:rPr>
          <w:rFonts w:ascii="Roboto Condensed" w:hAnsi="Roboto Condensed"/>
          <w:color w:val="000000"/>
          <w:sz w:val="20"/>
          <w:szCs w:val="22"/>
        </w:rPr>
        <w:t>: Энэхүү гэрээтэй холбоотой талуудын хооронд үүссэн аливаа маргааныг талууд эв зүй, сайн санааны үндсэн дээр шийдвэрлэнэ. Хэрэв талуудын хооронд үүссэн маргааныг эв зүйгээр шийдвэрлэх боломжгүй бол Монгол Улсын холбогдох шүүхээр шийдвэрлүүлнэ.</w:t>
      </w:r>
    </w:p>
    <w:p w:rsidR="007C314B" w:rsidRDefault="00F82542">
      <w:pPr>
        <w:pStyle w:val="ListParagraph"/>
        <w:numPr>
          <w:ilvl w:val="1"/>
          <w:numId w:val="9"/>
        </w:numPr>
        <w:spacing w:beforeAutospacing="1" w:afterAutospacing="1" w:line="240" w:lineRule="auto"/>
        <w:jc w:val="both"/>
        <w:rPr>
          <w:color w:val="0070C0"/>
        </w:rPr>
      </w:pPr>
      <w:r>
        <w:rPr>
          <w:rFonts w:ascii="Roboto Condensed" w:hAnsi="Roboto Condensed"/>
          <w:color w:val="000000"/>
          <w:sz w:val="20"/>
          <w:szCs w:val="22"/>
          <w:u w:val="single"/>
        </w:rPr>
        <w:t>Гэрээ хүчин төгөлдөр болох:</w:t>
      </w:r>
      <w:r>
        <w:rPr>
          <w:rFonts w:ascii="Roboto Condensed" w:hAnsi="Roboto Condensed"/>
          <w:color w:val="000000"/>
          <w:sz w:val="20"/>
          <w:szCs w:val="22"/>
        </w:rPr>
        <w:t xml:space="preserve"> Гэрээ нь Талуудын эрх бүхий төлөөлөгчид гарын үсэг зурж, тамга дарснаар хүчин төгөлдөр болж, гэрээг хугацаанаас нь өмнө талууд харилцан тохирч цуцалснаар эсвэл гэрээний нөхцөл бүрэн биелэгдсэнээр дуусгавар болно.</w:t>
      </w:r>
    </w:p>
    <w:p w:rsidR="007C314B" w:rsidRDefault="00F82542">
      <w:pPr>
        <w:pStyle w:val="ListParagraph"/>
        <w:numPr>
          <w:ilvl w:val="1"/>
          <w:numId w:val="9"/>
        </w:numPr>
        <w:spacing w:beforeAutospacing="1" w:afterAutospacing="1" w:line="240" w:lineRule="auto"/>
        <w:jc w:val="both"/>
        <w:rPr>
          <w:color w:val="0070C0"/>
        </w:rPr>
      </w:pPr>
      <w:r>
        <w:rPr>
          <w:rFonts w:ascii="Roboto Condensed" w:hAnsi="Roboto Condensed"/>
          <w:color w:val="000000"/>
          <w:sz w:val="20"/>
          <w:szCs w:val="22"/>
          <w:u w:val="single"/>
        </w:rPr>
        <w:t>Нэмэлт, өөрчлөлт:</w:t>
      </w:r>
      <w:r>
        <w:rPr>
          <w:rFonts w:ascii="Roboto Condensed" w:hAnsi="Roboto Condensed"/>
          <w:color w:val="000000"/>
          <w:sz w:val="20"/>
          <w:szCs w:val="22"/>
        </w:rPr>
        <w:t xml:space="preserve"> Гэрээнд нэмэлт, өөрчлөлт оруулах асуудлыг Талууд харилцан тохиролцож, нэмэлт гэрээ байгуулсаны үндсэн дээр шийдвэрлэнэ.</w:t>
      </w:r>
    </w:p>
    <w:p w:rsidR="007C314B" w:rsidRDefault="00F82542">
      <w:pPr>
        <w:pStyle w:val="ListParagraph"/>
        <w:numPr>
          <w:ilvl w:val="1"/>
          <w:numId w:val="9"/>
        </w:numPr>
        <w:spacing w:beforeAutospacing="1" w:afterAutospacing="1" w:line="240" w:lineRule="auto"/>
        <w:jc w:val="both"/>
        <w:rPr>
          <w:rFonts w:ascii="Roboto Condensed" w:hAnsi="Roboto Condensed"/>
          <w:color w:val="000000"/>
        </w:rPr>
      </w:pPr>
      <w:r>
        <w:rPr>
          <w:rFonts w:ascii="Roboto Condensed" w:hAnsi="Roboto Condensed"/>
          <w:color w:val="000000"/>
          <w:sz w:val="20"/>
          <w:szCs w:val="22"/>
          <w:u w:val="single"/>
        </w:rPr>
        <w:t>Гэрээний эх хувь:</w:t>
      </w:r>
      <w:r>
        <w:rPr>
          <w:rFonts w:ascii="Roboto Condensed" w:hAnsi="Roboto Condensed"/>
          <w:color w:val="000000"/>
          <w:sz w:val="20"/>
          <w:szCs w:val="22"/>
        </w:rPr>
        <w:t xml:space="preserve"> Гэрээг 2 хувь үйлдэж, талууд тус бүр нэг хувийг хадгалсан нь хууль зүйн хувьд адил хүчинтэй.</w:t>
      </w:r>
    </w:p>
    <w:p w:rsidR="007C314B" w:rsidRDefault="00F82542">
      <w:pPr>
        <w:tabs>
          <w:tab w:val="left" w:pos="1260"/>
        </w:tabs>
        <w:spacing w:beforeAutospacing="1" w:afterAutospacing="1" w:line="240" w:lineRule="auto"/>
        <w:jc w:val="center"/>
      </w:pPr>
      <w:r>
        <w:rPr>
          <w:rFonts w:ascii="Roboto Condensed" w:hAnsi="Roboto Condensed"/>
          <w:b/>
          <w:color w:val="000000"/>
          <w:sz w:val="20"/>
          <w:szCs w:val="22"/>
        </w:rPr>
        <w:t>ГЭРЭЭ БАЙГУУЛСАН:</w:t>
      </w:r>
    </w:p>
    <w:tbl>
      <w:tblPr>
        <w:tblW w:w="9153" w:type="dxa"/>
        <w:tblInd w:w="1008" w:type="dxa"/>
        <w:tblLook w:val="0000" w:firstRow="0" w:lastRow="0" w:firstColumn="0" w:lastColumn="0" w:noHBand="0" w:noVBand="0"/>
      </w:tblPr>
      <w:tblGrid>
        <w:gridCol w:w="4057"/>
        <w:gridCol w:w="893"/>
        <w:gridCol w:w="3960"/>
        <w:gridCol w:w="243"/>
      </w:tblGrid>
      <w:tr w:rsidR="007C314B" w:rsidRPr="0043730E" w:rsidTr="00C75B95">
        <w:trPr>
          <w:trHeight w:val="47"/>
        </w:trPr>
        <w:tc>
          <w:tcPr>
            <w:tcW w:w="4057" w:type="dxa"/>
            <w:shd w:val="clear" w:color="auto" w:fill="FFFFFF"/>
          </w:tcPr>
          <w:p w:rsidR="007C314B" w:rsidRDefault="00F82542">
            <w:pPr>
              <w:tabs>
                <w:tab w:val="left" w:pos="990"/>
              </w:tabs>
              <w:spacing w:beforeAutospacing="1" w:afterAutospacing="1" w:line="240" w:lineRule="auto"/>
              <w:rPr>
                <w:color w:val="0070C0"/>
                <w:sz w:val="20"/>
                <w:szCs w:val="22"/>
              </w:rPr>
            </w:pPr>
            <w:r>
              <w:rPr>
                <w:rFonts w:ascii="Roboto Condensed" w:hAnsi="Roboto Condensed"/>
                <w:b/>
                <w:color w:val="000000"/>
                <w:sz w:val="20"/>
                <w:szCs w:val="22"/>
              </w:rPr>
              <w:t>Гүйцэтгэгч:</w:t>
            </w:r>
          </w:p>
          <w:p w:rsidR="007C314B" w:rsidRPr="00C75B95" w:rsidRDefault="00F82542">
            <w:pPr>
              <w:tabs>
                <w:tab w:val="left" w:pos="720"/>
              </w:tabs>
              <w:spacing w:beforeAutospacing="1" w:afterAutospacing="1" w:line="240" w:lineRule="auto"/>
              <w:rPr>
                <w:b/>
                <w:color w:val="0070C0"/>
                <w:sz w:val="20"/>
                <w:szCs w:val="22"/>
                <w:lang w:val="mn-MN"/>
              </w:rPr>
            </w:pPr>
            <w:r>
              <w:rPr>
                <w:rFonts w:ascii="Roboto Condensed" w:hAnsi="Roboto Condensed"/>
                <w:b/>
                <w:color w:val="000000"/>
                <w:sz w:val="20"/>
                <w:szCs w:val="22"/>
              </w:rPr>
              <w:t>“СКАЙСИС СОЛЮНШС” ХХК-ийг</w:t>
            </w:r>
            <w:r w:rsidR="00C75B95">
              <w:rPr>
                <w:rFonts w:ascii="Roboto Condensed" w:hAnsi="Roboto Condensed"/>
                <w:b/>
                <w:color w:val="000000"/>
                <w:sz w:val="20"/>
                <w:szCs w:val="22"/>
                <w:lang w:val="mn-MN"/>
              </w:rPr>
              <w:t xml:space="preserve"> </w:t>
            </w:r>
            <w:r>
              <w:rPr>
                <w:rFonts w:ascii="Roboto Condensed" w:hAnsi="Roboto Condensed"/>
                <w:b/>
                <w:color w:val="000000"/>
                <w:sz w:val="20"/>
                <w:szCs w:val="22"/>
              </w:rPr>
              <w:t>төлөөлж:</w:t>
            </w:r>
          </w:p>
          <w:p w:rsidR="007C314B" w:rsidRPr="00693E8A" w:rsidRDefault="00F82542">
            <w:pPr>
              <w:tabs>
                <w:tab w:val="left" w:pos="720"/>
              </w:tabs>
              <w:spacing w:beforeAutospacing="1" w:afterAutospacing="1" w:line="240" w:lineRule="auto"/>
              <w:rPr>
                <w:color w:val="0070C0"/>
                <w:lang w:val="mn-MN"/>
              </w:rPr>
            </w:pPr>
            <w:r w:rsidRPr="00693E8A">
              <w:rPr>
                <w:rFonts w:ascii="Roboto Condensed" w:hAnsi="Roboto Condensed"/>
                <w:color w:val="000000"/>
                <w:sz w:val="20"/>
                <w:szCs w:val="22"/>
                <w:lang w:val="mn-MN"/>
              </w:rPr>
              <w:t>__________________________</w:t>
            </w:r>
          </w:p>
          <w:p w:rsidR="007C314B" w:rsidRPr="00693E8A" w:rsidRDefault="00F82542">
            <w:pPr>
              <w:tabs>
                <w:tab w:val="left" w:pos="720"/>
              </w:tabs>
              <w:spacing w:beforeAutospacing="1" w:afterAutospacing="1" w:line="240" w:lineRule="auto"/>
              <w:rPr>
                <w:color w:val="0070C0"/>
                <w:lang w:val="mn-MN"/>
              </w:rPr>
            </w:pPr>
            <w:r w:rsidRPr="00693E8A">
              <w:rPr>
                <w:rFonts w:ascii="Roboto Condensed" w:hAnsi="Roboto Condensed"/>
                <w:color w:val="000000"/>
                <w:sz w:val="20"/>
                <w:szCs w:val="22"/>
                <w:lang w:val="mn-MN"/>
              </w:rPr>
              <w:t>У.ҮҮРДМӨНХ</w:t>
            </w:r>
          </w:p>
          <w:p w:rsidR="007C314B" w:rsidRPr="00693E8A" w:rsidRDefault="00F82542">
            <w:pPr>
              <w:tabs>
                <w:tab w:val="left" w:pos="720"/>
              </w:tabs>
              <w:spacing w:beforeAutospacing="1" w:afterAutospacing="1" w:line="240" w:lineRule="auto"/>
              <w:rPr>
                <w:color w:val="0070C0"/>
                <w:lang w:val="mn-MN"/>
              </w:rPr>
            </w:pPr>
            <w:r w:rsidRPr="00693E8A">
              <w:rPr>
                <w:rFonts w:ascii="Roboto Condensed" w:hAnsi="Roboto Condensed"/>
                <w:color w:val="000000"/>
                <w:sz w:val="20"/>
                <w:szCs w:val="22"/>
                <w:lang w:val="mn-MN"/>
              </w:rPr>
              <w:t>ТӨСЛИЙН УДИРДАГЧ</w:t>
            </w:r>
          </w:p>
          <w:p w:rsidR="007C314B" w:rsidRPr="00693E8A" w:rsidRDefault="00F82542">
            <w:pPr>
              <w:tabs>
                <w:tab w:val="left" w:pos="720"/>
              </w:tabs>
              <w:spacing w:beforeAutospacing="1" w:afterAutospacing="1" w:line="240" w:lineRule="auto"/>
              <w:rPr>
                <w:color w:val="0070C0"/>
                <w:sz w:val="20"/>
                <w:szCs w:val="22"/>
                <w:lang w:val="mn-MN"/>
              </w:rPr>
            </w:pPr>
            <w:r w:rsidRPr="00693E8A">
              <w:rPr>
                <w:rFonts w:ascii="Roboto Condensed" w:hAnsi="Roboto Condensed"/>
                <w:color w:val="000000"/>
                <w:sz w:val="20"/>
                <w:szCs w:val="22"/>
                <w:lang w:val="mn-MN"/>
              </w:rPr>
              <w:t>Хаяг: Монгол улс, Улаанбаатар хот</w:t>
            </w:r>
          </w:p>
          <w:p w:rsidR="007C314B" w:rsidRPr="00693E8A" w:rsidRDefault="00F82542">
            <w:pPr>
              <w:tabs>
                <w:tab w:val="left" w:pos="720"/>
              </w:tabs>
              <w:spacing w:beforeAutospacing="1" w:afterAutospacing="1" w:line="240" w:lineRule="auto"/>
              <w:rPr>
                <w:color w:val="0070C0"/>
                <w:sz w:val="20"/>
                <w:szCs w:val="22"/>
                <w:lang w:val="mn-MN"/>
              </w:rPr>
            </w:pPr>
            <w:r w:rsidRPr="00693E8A">
              <w:rPr>
                <w:rFonts w:ascii="Roboto Condensed" w:hAnsi="Roboto Condensed"/>
                <w:color w:val="000000"/>
                <w:sz w:val="20"/>
                <w:szCs w:val="22"/>
                <w:lang w:val="mn-MN"/>
              </w:rPr>
              <w:t xml:space="preserve">Сүхбаатар дүүрэг, </w:t>
            </w:r>
            <w:r w:rsidR="0079438B">
              <w:rPr>
                <w:rFonts w:ascii="Roboto Condensed" w:hAnsi="Roboto Condensed"/>
                <w:color w:val="000000"/>
                <w:sz w:val="20"/>
                <w:szCs w:val="22"/>
                <w:lang w:val="mn-MN"/>
              </w:rPr>
              <w:t>1</w:t>
            </w:r>
            <w:r w:rsidRPr="00693E8A">
              <w:rPr>
                <w:rFonts w:ascii="Roboto Condensed" w:hAnsi="Roboto Condensed"/>
                <w:color w:val="000000"/>
                <w:sz w:val="20"/>
                <w:szCs w:val="22"/>
                <w:lang w:val="mn-MN"/>
              </w:rPr>
              <w:t xml:space="preserve">-р хороо,  </w:t>
            </w:r>
            <w:r w:rsidR="0079438B">
              <w:rPr>
                <w:rFonts w:ascii="Roboto Condensed" w:hAnsi="Roboto Condensed"/>
                <w:color w:val="000000"/>
                <w:sz w:val="20"/>
                <w:szCs w:val="22"/>
                <w:lang w:val="mn-MN"/>
              </w:rPr>
              <w:t xml:space="preserve">Жамьяан гүний </w:t>
            </w:r>
            <w:r w:rsidRPr="00693E8A">
              <w:rPr>
                <w:rFonts w:ascii="Roboto Condensed" w:hAnsi="Roboto Condensed"/>
                <w:color w:val="000000"/>
                <w:sz w:val="20"/>
                <w:szCs w:val="22"/>
                <w:lang w:val="mn-MN"/>
              </w:rPr>
              <w:t>гудамж</w:t>
            </w:r>
            <w:r w:rsidR="0079438B">
              <w:rPr>
                <w:rFonts w:ascii="Roboto Condensed" w:hAnsi="Roboto Condensed"/>
                <w:color w:val="000000"/>
                <w:sz w:val="20"/>
                <w:szCs w:val="22"/>
                <w:lang w:val="mn-MN"/>
              </w:rPr>
              <w:t>,</w:t>
            </w:r>
            <w:r w:rsidRPr="00693E8A">
              <w:rPr>
                <w:rFonts w:ascii="Roboto Condensed" w:hAnsi="Roboto Condensed"/>
                <w:color w:val="000000"/>
                <w:sz w:val="20"/>
                <w:szCs w:val="22"/>
                <w:lang w:val="mn-MN"/>
              </w:rPr>
              <w:t xml:space="preserve"> </w:t>
            </w:r>
            <w:r w:rsidR="0079438B">
              <w:rPr>
                <w:rFonts w:ascii="Roboto Condensed" w:hAnsi="Roboto Condensed"/>
                <w:color w:val="000000"/>
                <w:sz w:val="20"/>
                <w:szCs w:val="22"/>
                <w:lang w:val="mn-MN"/>
              </w:rPr>
              <w:t>Ай Си Си Тауэр</w:t>
            </w:r>
            <w:r w:rsidRPr="00693E8A">
              <w:rPr>
                <w:rFonts w:ascii="Roboto Condensed" w:hAnsi="Roboto Condensed"/>
                <w:color w:val="000000"/>
                <w:sz w:val="20"/>
                <w:szCs w:val="22"/>
                <w:lang w:val="mn-MN"/>
              </w:rPr>
              <w:t xml:space="preserve"> </w:t>
            </w:r>
            <w:r w:rsidR="0079438B">
              <w:rPr>
                <w:rFonts w:ascii="Roboto Condensed" w:hAnsi="Roboto Condensed"/>
                <w:color w:val="000000"/>
                <w:sz w:val="20"/>
                <w:szCs w:val="22"/>
                <w:lang w:val="mn-MN"/>
              </w:rPr>
              <w:t>13</w:t>
            </w:r>
            <w:r w:rsidRPr="00693E8A">
              <w:rPr>
                <w:rFonts w:ascii="Roboto Condensed" w:hAnsi="Roboto Condensed"/>
                <w:color w:val="000000"/>
                <w:sz w:val="20"/>
                <w:szCs w:val="22"/>
                <w:lang w:val="mn-MN"/>
              </w:rPr>
              <w:t xml:space="preserve"> давхар</w:t>
            </w:r>
          </w:p>
          <w:p w:rsidR="007C314B" w:rsidRDefault="00D4280F">
            <w:pPr>
              <w:tabs>
                <w:tab w:val="left" w:pos="720"/>
              </w:tabs>
              <w:spacing w:beforeAutospacing="1" w:afterAutospacing="1" w:line="240" w:lineRule="auto"/>
              <w:rPr>
                <w:color w:val="0070C0"/>
                <w:sz w:val="20"/>
                <w:szCs w:val="22"/>
              </w:rPr>
            </w:pPr>
            <w:r>
              <w:rPr>
                <w:rFonts w:ascii="Roboto Condensed" w:hAnsi="Roboto Condensed"/>
                <w:color w:val="000000"/>
                <w:sz w:val="20"/>
                <w:szCs w:val="22"/>
              </w:rPr>
              <w:t xml:space="preserve">Утас: 9916-6033, </w:t>
            </w:r>
            <w:r w:rsidR="00F20C2D">
              <w:rPr>
                <w:rFonts w:ascii="Roboto Condensed" w:hAnsi="Roboto Condensed"/>
                <w:color w:val="000000"/>
                <w:sz w:val="20"/>
                <w:szCs w:val="22"/>
                <w:lang w:val="mn-MN"/>
              </w:rPr>
              <w:t>9199-0977, 9904-1187</w:t>
            </w:r>
          </w:p>
          <w:p w:rsidR="007C314B" w:rsidRDefault="00F82542">
            <w:pPr>
              <w:tabs>
                <w:tab w:val="left" w:pos="990"/>
                <w:tab w:val="left" w:pos="6210"/>
              </w:tabs>
              <w:spacing w:beforeAutospacing="1" w:afterAutospacing="1" w:line="240" w:lineRule="auto"/>
              <w:rPr>
                <w:color w:val="0070C0"/>
                <w:sz w:val="20"/>
                <w:szCs w:val="22"/>
              </w:rPr>
            </w:pPr>
            <w:r>
              <w:rPr>
                <w:rFonts w:ascii="Roboto Condensed" w:hAnsi="Roboto Condensed"/>
                <w:color w:val="000000"/>
                <w:sz w:val="20"/>
                <w:szCs w:val="22"/>
              </w:rPr>
              <w:t>Регистрийн дугаар: 5978785</w:t>
            </w:r>
          </w:p>
          <w:p w:rsidR="007C314B" w:rsidRDefault="007C314B">
            <w:pPr>
              <w:tabs>
                <w:tab w:val="left" w:pos="990"/>
                <w:tab w:val="left" w:pos="6210"/>
              </w:tabs>
              <w:spacing w:beforeAutospacing="1" w:afterAutospacing="1" w:line="240" w:lineRule="auto"/>
              <w:rPr>
                <w:rFonts w:ascii="Roboto Condensed" w:hAnsi="Roboto Condensed"/>
                <w:color w:val="000000"/>
                <w:sz w:val="20"/>
                <w:szCs w:val="22"/>
              </w:rPr>
            </w:pPr>
          </w:p>
          <w:p w:rsidR="007C314B" w:rsidRDefault="00F82542">
            <w:pPr>
              <w:tabs>
                <w:tab w:val="left" w:pos="990"/>
                <w:tab w:val="left" w:pos="5385"/>
              </w:tabs>
              <w:spacing w:beforeAutospacing="1" w:afterAutospacing="1" w:line="240" w:lineRule="auto"/>
              <w:rPr>
                <w:color w:val="0070C0"/>
                <w:sz w:val="20"/>
                <w:szCs w:val="22"/>
              </w:rPr>
            </w:pPr>
            <w:r>
              <w:rPr>
                <w:rFonts w:ascii="Roboto Condensed" w:hAnsi="Roboto Condensed"/>
                <w:color w:val="000000"/>
                <w:sz w:val="20"/>
                <w:szCs w:val="22"/>
              </w:rPr>
              <w:t xml:space="preserve">                            </w:t>
            </w:r>
          </w:p>
        </w:tc>
        <w:tc>
          <w:tcPr>
            <w:tcW w:w="893" w:type="dxa"/>
            <w:shd w:val="clear" w:color="auto" w:fill="FFFFFF"/>
          </w:tcPr>
          <w:p w:rsidR="007C314B" w:rsidRPr="00867304" w:rsidRDefault="007C314B">
            <w:pPr>
              <w:shd w:val="clear" w:color="auto" w:fill="FFFFFF"/>
              <w:spacing w:beforeAutospacing="1" w:afterAutospacing="1" w:line="240" w:lineRule="auto"/>
              <w:ind w:right="176"/>
              <w:rPr>
                <w:rFonts w:ascii="Roboto Condensed" w:hAnsi="Roboto Condensed"/>
                <w:color w:val="auto"/>
                <w:sz w:val="20"/>
                <w:szCs w:val="22"/>
              </w:rPr>
            </w:pPr>
          </w:p>
        </w:tc>
        <w:tc>
          <w:tcPr>
            <w:tcW w:w="3960" w:type="dxa"/>
            <w:shd w:val="clear" w:color="auto" w:fill="FFFFFF"/>
          </w:tcPr>
          <w:p w:rsidR="007C314B" w:rsidRPr="003A686B" w:rsidRDefault="00F82542">
            <w:pPr>
              <w:tabs>
                <w:tab w:val="left" w:pos="990"/>
              </w:tabs>
              <w:spacing w:beforeAutospacing="1" w:afterAutospacing="1" w:line="240" w:lineRule="auto"/>
              <w:rPr>
                <w:color w:val="auto"/>
                <w:sz w:val="20"/>
                <w:szCs w:val="22"/>
              </w:rPr>
            </w:pPr>
            <w:r w:rsidRPr="003A686B">
              <w:rPr>
                <w:rFonts w:ascii="Roboto Condensed" w:hAnsi="Roboto Condensed"/>
                <w:b/>
                <w:color w:val="auto"/>
                <w:sz w:val="20"/>
                <w:szCs w:val="22"/>
              </w:rPr>
              <w:t>Гүйцэтгэгч:</w:t>
            </w:r>
          </w:p>
          <w:p w:rsidR="007C314B" w:rsidRPr="00693E8A" w:rsidRDefault="00F82542">
            <w:pPr>
              <w:tabs>
                <w:tab w:val="left" w:pos="720"/>
              </w:tabs>
              <w:spacing w:beforeAutospacing="1" w:afterAutospacing="1" w:line="240" w:lineRule="auto"/>
              <w:rPr>
                <w:rFonts w:ascii="Roboto Condensed" w:hAnsi="Roboto Condensed"/>
                <w:color w:val="0070C0"/>
              </w:rPr>
            </w:pPr>
            <w:r w:rsidRPr="00693E8A">
              <w:rPr>
                <w:rFonts w:ascii="Roboto Condensed" w:hAnsi="Roboto Condensed"/>
                <w:b/>
                <w:color w:val="0070C0"/>
                <w:sz w:val="20"/>
                <w:szCs w:val="22"/>
              </w:rPr>
              <w:t>“</w:t>
            </w:r>
            <w:r w:rsidR="009759D6">
              <w:rPr>
                <w:rFonts w:ascii="Roboto Condensed" w:hAnsi="Roboto Condensed"/>
                <w:b/>
                <w:color w:val="0070C0"/>
                <w:sz w:val="20"/>
                <w:szCs w:val="22"/>
                <w:lang w:val="mn-MN"/>
              </w:rPr>
              <w:t>МОНДАКС</w:t>
            </w:r>
            <w:r w:rsidRPr="00693E8A">
              <w:rPr>
                <w:rFonts w:ascii="Roboto Condensed" w:hAnsi="Roboto Condensed"/>
                <w:b/>
                <w:color w:val="0070C0"/>
                <w:sz w:val="20"/>
                <w:szCs w:val="22"/>
              </w:rPr>
              <w:t>”</w:t>
            </w:r>
            <w:r w:rsidR="009E7872" w:rsidRPr="00362299">
              <w:rPr>
                <w:rFonts w:ascii="Roboto Condensed" w:hAnsi="Roboto Condensed"/>
                <w:b/>
                <w:color w:val="0070C0"/>
                <w:sz w:val="20"/>
                <w:szCs w:val="22"/>
                <w:lang w:val="mn-MN"/>
              </w:rPr>
              <w:t xml:space="preserve"> ХХК</w:t>
            </w:r>
            <w:r w:rsidRPr="00693E8A">
              <w:rPr>
                <w:rFonts w:ascii="Roboto Condensed" w:hAnsi="Roboto Condensed"/>
                <w:b/>
                <w:color w:val="0070C0"/>
                <w:sz w:val="20"/>
                <w:szCs w:val="22"/>
              </w:rPr>
              <w:t>-</w:t>
            </w:r>
            <w:r w:rsidRPr="00362299">
              <w:rPr>
                <w:rFonts w:ascii="Roboto Condensed" w:hAnsi="Roboto Condensed"/>
                <w:b/>
                <w:color w:val="0070C0"/>
                <w:sz w:val="20"/>
                <w:szCs w:val="22"/>
                <w:lang w:val="ru-RU"/>
              </w:rPr>
              <w:t>ийг</w:t>
            </w:r>
            <w:r w:rsidR="009E7872" w:rsidRPr="00362299">
              <w:rPr>
                <w:rFonts w:ascii="Roboto Condensed" w:hAnsi="Roboto Condensed"/>
                <w:b/>
                <w:color w:val="0070C0"/>
                <w:sz w:val="20"/>
                <w:szCs w:val="22"/>
                <w:lang w:val="mn-MN"/>
              </w:rPr>
              <w:t xml:space="preserve"> </w:t>
            </w:r>
            <w:r w:rsidRPr="00362299">
              <w:rPr>
                <w:rFonts w:ascii="Roboto Condensed" w:hAnsi="Roboto Condensed"/>
                <w:b/>
                <w:color w:val="0070C0"/>
                <w:sz w:val="20"/>
                <w:szCs w:val="22"/>
                <w:lang w:val="ru-RU"/>
              </w:rPr>
              <w:t>төлөөлж</w:t>
            </w:r>
            <w:r w:rsidRPr="00693E8A">
              <w:rPr>
                <w:rFonts w:ascii="Roboto Condensed" w:hAnsi="Roboto Condensed"/>
                <w:b/>
                <w:color w:val="0070C0"/>
                <w:sz w:val="20"/>
                <w:szCs w:val="22"/>
              </w:rPr>
              <w:t>:</w:t>
            </w:r>
          </w:p>
          <w:p w:rsidR="007C314B" w:rsidRPr="003A686B" w:rsidRDefault="00F82542">
            <w:pPr>
              <w:tabs>
                <w:tab w:val="left" w:pos="720"/>
              </w:tabs>
              <w:spacing w:beforeAutospacing="1" w:afterAutospacing="1" w:line="240" w:lineRule="auto"/>
              <w:rPr>
                <w:color w:val="auto"/>
              </w:rPr>
            </w:pPr>
            <w:r w:rsidRPr="003A686B">
              <w:rPr>
                <w:rFonts w:ascii="Roboto Condensed" w:hAnsi="Roboto Condensed"/>
                <w:color w:val="auto"/>
                <w:sz w:val="20"/>
                <w:szCs w:val="22"/>
              </w:rPr>
              <w:t>__________________________</w:t>
            </w:r>
          </w:p>
          <w:p w:rsidR="007C314B" w:rsidRPr="00362299" w:rsidRDefault="009759D6">
            <w:pPr>
              <w:tabs>
                <w:tab w:val="left" w:pos="720"/>
              </w:tabs>
              <w:spacing w:beforeAutospacing="1" w:afterAutospacing="1" w:line="240" w:lineRule="auto"/>
              <w:rPr>
                <w:rFonts w:ascii="Roboto Condensed" w:hAnsi="Roboto Condensed"/>
                <w:color w:val="0070C0"/>
                <w:lang w:val="mn-MN"/>
              </w:rPr>
            </w:pPr>
            <w:r>
              <w:rPr>
                <w:rFonts w:ascii="Roboto Condensed" w:hAnsi="Roboto Condensed"/>
                <w:color w:val="0070C0"/>
                <w:sz w:val="20"/>
                <w:szCs w:val="22"/>
                <w:lang w:val="mn-MN"/>
              </w:rPr>
              <w:t>О</w:t>
            </w:r>
            <w:r w:rsidR="00F82542" w:rsidRPr="00362299">
              <w:rPr>
                <w:rFonts w:ascii="Roboto Condensed" w:hAnsi="Roboto Condensed"/>
                <w:color w:val="0070C0"/>
                <w:sz w:val="20"/>
                <w:szCs w:val="22"/>
              </w:rPr>
              <w:t>.</w:t>
            </w:r>
            <w:r>
              <w:rPr>
                <w:rFonts w:ascii="Roboto Condensed" w:hAnsi="Roboto Condensed"/>
                <w:color w:val="0070C0"/>
                <w:sz w:val="20"/>
                <w:szCs w:val="22"/>
                <w:lang w:val="mn-MN"/>
              </w:rPr>
              <w:t>БУЯНЖАРГАЛ</w:t>
            </w:r>
          </w:p>
          <w:p w:rsidR="007C314B" w:rsidRPr="00362299" w:rsidRDefault="009759D6">
            <w:pPr>
              <w:tabs>
                <w:tab w:val="left" w:pos="720"/>
              </w:tabs>
              <w:spacing w:beforeAutospacing="1" w:afterAutospacing="1" w:line="240" w:lineRule="auto"/>
              <w:rPr>
                <w:color w:val="0070C0"/>
                <w:lang w:val="mn-MN"/>
              </w:rPr>
            </w:pPr>
            <w:r>
              <w:rPr>
                <w:rFonts w:ascii="Roboto Condensed" w:hAnsi="Roboto Condensed"/>
                <w:color w:val="0070C0"/>
                <w:sz w:val="20"/>
                <w:szCs w:val="22"/>
                <w:lang w:val="mn-MN"/>
              </w:rPr>
              <w:t>ЕРӨНХИЙ НЯГТЛАН</w:t>
            </w:r>
          </w:p>
          <w:p w:rsidR="007C314B" w:rsidRPr="00362299" w:rsidRDefault="00F82542">
            <w:pPr>
              <w:tabs>
                <w:tab w:val="left" w:pos="720"/>
              </w:tabs>
              <w:spacing w:beforeAutospacing="1" w:afterAutospacing="1" w:line="240" w:lineRule="auto"/>
              <w:rPr>
                <w:color w:val="0070C0"/>
                <w:sz w:val="20"/>
                <w:szCs w:val="22"/>
              </w:rPr>
            </w:pPr>
            <w:r w:rsidRPr="00362299">
              <w:rPr>
                <w:rFonts w:ascii="Roboto Condensed" w:hAnsi="Roboto Condensed"/>
                <w:color w:val="0070C0"/>
                <w:sz w:val="20"/>
                <w:szCs w:val="22"/>
                <w:lang w:val="ru-RU"/>
              </w:rPr>
              <w:t>Хаяг</w:t>
            </w:r>
            <w:r w:rsidRPr="00362299">
              <w:rPr>
                <w:rFonts w:ascii="Roboto Condensed" w:hAnsi="Roboto Condensed"/>
                <w:color w:val="0070C0"/>
                <w:sz w:val="20"/>
                <w:szCs w:val="22"/>
              </w:rPr>
              <w:t xml:space="preserve">: </w:t>
            </w:r>
            <w:r w:rsidRPr="00362299">
              <w:rPr>
                <w:rFonts w:ascii="Roboto Condensed" w:hAnsi="Roboto Condensed"/>
                <w:color w:val="0070C0"/>
                <w:sz w:val="20"/>
                <w:szCs w:val="22"/>
                <w:lang w:val="ru-RU"/>
              </w:rPr>
              <w:t>Монгол</w:t>
            </w:r>
            <w:r w:rsidRPr="00362299">
              <w:rPr>
                <w:rFonts w:ascii="Roboto Condensed" w:hAnsi="Roboto Condensed"/>
                <w:color w:val="0070C0"/>
                <w:sz w:val="20"/>
                <w:szCs w:val="22"/>
              </w:rPr>
              <w:t xml:space="preserve"> </w:t>
            </w:r>
            <w:r w:rsidRPr="00362299">
              <w:rPr>
                <w:rFonts w:ascii="Roboto Condensed" w:hAnsi="Roboto Condensed"/>
                <w:color w:val="0070C0"/>
                <w:sz w:val="20"/>
                <w:szCs w:val="22"/>
                <w:lang w:val="ru-RU"/>
              </w:rPr>
              <w:t>улс</w:t>
            </w:r>
            <w:r w:rsidRPr="00362299">
              <w:rPr>
                <w:rFonts w:ascii="Roboto Condensed" w:hAnsi="Roboto Condensed"/>
                <w:color w:val="0070C0"/>
                <w:sz w:val="20"/>
                <w:szCs w:val="22"/>
              </w:rPr>
              <w:t xml:space="preserve">, </w:t>
            </w:r>
            <w:r w:rsidRPr="00362299">
              <w:rPr>
                <w:rFonts w:ascii="Roboto Condensed" w:hAnsi="Roboto Condensed"/>
                <w:color w:val="0070C0"/>
                <w:sz w:val="20"/>
                <w:szCs w:val="22"/>
                <w:lang w:val="ru-RU"/>
              </w:rPr>
              <w:t>Улаанбаатар</w:t>
            </w:r>
            <w:r w:rsidRPr="00362299">
              <w:rPr>
                <w:rFonts w:ascii="Roboto Condensed" w:hAnsi="Roboto Condensed"/>
                <w:color w:val="0070C0"/>
                <w:sz w:val="20"/>
                <w:szCs w:val="22"/>
              </w:rPr>
              <w:t xml:space="preserve"> </w:t>
            </w:r>
            <w:r w:rsidRPr="00362299">
              <w:rPr>
                <w:rFonts w:ascii="Roboto Condensed" w:hAnsi="Roboto Condensed"/>
                <w:color w:val="0070C0"/>
                <w:sz w:val="20"/>
                <w:szCs w:val="22"/>
                <w:lang w:val="ru-RU"/>
              </w:rPr>
              <w:t>хот</w:t>
            </w:r>
          </w:p>
          <w:p w:rsidR="009D2188" w:rsidRPr="00362299" w:rsidRDefault="009759D6">
            <w:pPr>
              <w:tabs>
                <w:tab w:val="left" w:pos="720"/>
              </w:tabs>
              <w:spacing w:beforeAutospacing="1" w:afterAutospacing="1" w:line="240" w:lineRule="auto"/>
              <w:rPr>
                <w:rFonts w:ascii="Roboto Condensed" w:hAnsi="Roboto Condensed"/>
                <w:color w:val="0070C0"/>
                <w:sz w:val="20"/>
                <w:szCs w:val="22"/>
                <w:lang w:val="mn-MN"/>
              </w:rPr>
            </w:pPr>
            <w:r>
              <w:rPr>
                <w:rFonts w:ascii="Roboto Condensed" w:hAnsi="Roboto Condensed"/>
                <w:color w:val="0070C0"/>
                <w:sz w:val="20"/>
                <w:szCs w:val="22"/>
                <w:lang w:val="mn-MN"/>
              </w:rPr>
              <w:t>Хан-Уул</w:t>
            </w:r>
            <w:r w:rsidR="009D2188" w:rsidRPr="00362299">
              <w:rPr>
                <w:rFonts w:ascii="Roboto Condensed" w:hAnsi="Roboto Condensed"/>
                <w:color w:val="0070C0"/>
                <w:sz w:val="20"/>
                <w:szCs w:val="22"/>
                <w:lang w:val="mn-MN"/>
              </w:rPr>
              <w:t xml:space="preserve"> дүүрэг</w:t>
            </w:r>
            <w:r w:rsidR="00F66E50" w:rsidRPr="00362299">
              <w:rPr>
                <w:rFonts w:ascii="Roboto Condensed" w:hAnsi="Roboto Condensed"/>
                <w:color w:val="0070C0"/>
                <w:sz w:val="20"/>
                <w:szCs w:val="22"/>
                <w:lang w:val="mn-MN"/>
              </w:rPr>
              <w:t xml:space="preserve">, </w:t>
            </w:r>
            <w:r>
              <w:rPr>
                <w:rFonts w:ascii="Roboto Condensed" w:hAnsi="Roboto Condensed"/>
                <w:color w:val="0070C0"/>
                <w:sz w:val="20"/>
                <w:szCs w:val="22"/>
                <w:lang w:val="mn-MN"/>
              </w:rPr>
              <w:t>3</w:t>
            </w:r>
            <w:r w:rsidR="00C75B95" w:rsidRPr="00362299">
              <w:rPr>
                <w:rFonts w:ascii="Roboto Condensed" w:hAnsi="Roboto Condensed"/>
                <w:color w:val="0070C0"/>
                <w:sz w:val="20"/>
                <w:szCs w:val="22"/>
                <w:lang w:val="mn-MN"/>
              </w:rPr>
              <w:t>-р</w:t>
            </w:r>
            <w:r w:rsidR="00F66E50" w:rsidRPr="00362299">
              <w:rPr>
                <w:rFonts w:ascii="Roboto Condensed" w:hAnsi="Roboto Condensed"/>
                <w:color w:val="0070C0"/>
                <w:sz w:val="20"/>
                <w:szCs w:val="22"/>
                <w:lang w:val="mn-MN"/>
              </w:rPr>
              <w:t xml:space="preserve"> хороо</w:t>
            </w:r>
            <w:r w:rsidR="00C75B95" w:rsidRPr="00362299">
              <w:rPr>
                <w:rFonts w:ascii="Roboto Condensed" w:hAnsi="Roboto Condensed"/>
                <w:color w:val="0070C0"/>
                <w:sz w:val="20"/>
                <w:szCs w:val="22"/>
                <w:lang w:val="mn-MN"/>
              </w:rPr>
              <w:t>,</w:t>
            </w:r>
            <w:r w:rsidR="00F66E50" w:rsidRPr="00362299">
              <w:rPr>
                <w:rFonts w:ascii="Roboto Condensed" w:hAnsi="Roboto Condensed"/>
                <w:color w:val="0070C0"/>
                <w:sz w:val="20"/>
                <w:szCs w:val="22"/>
                <w:lang w:val="mn-MN"/>
              </w:rPr>
              <w:t xml:space="preserve"> </w:t>
            </w:r>
            <w:r>
              <w:rPr>
                <w:rFonts w:ascii="Roboto Condensed" w:hAnsi="Roboto Condensed"/>
                <w:color w:val="0070C0"/>
                <w:sz w:val="20"/>
                <w:szCs w:val="22"/>
                <w:lang w:val="mn-MN"/>
              </w:rPr>
              <w:t>Чингисийн өргөн чөлөө, Хан-Уул цамхаг1304</w:t>
            </w:r>
            <w:r w:rsidR="00C75B95" w:rsidRPr="00362299">
              <w:rPr>
                <w:rFonts w:ascii="Roboto Condensed" w:hAnsi="Roboto Condensed"/>
                <w:color w:val="0070C0"/>
                <w:sz w:val="20"/>
                <w:szCs w:val="22"/>
                <w:lang w:val="mn-MN"/>
              </w:rPr>
              <w:t xml:space="preserve"> тоот</w:t>
            </w:r>
          </w:p>
          <w:p w:rsidR="007C314B" w:rsidRPr="00362299" w:rsidRDefault="00F82542">
            <w:pPr>
              <w:tabs>
                <w:tab w:val="left" w:pos="720"/>
              </w:tabs>
              <w:spacing w:beforeAutospacing="1" w:afterAutospacing="1" w:line="240" w:lineRule="auto"/>
              <w:rPr>
                <w:rFonts w:ascii="Roboto Condensed" w:hAnsi="Roboto Condensed"/>
                <w:color w:val="0070C0"/>
                <w:lang w:val="mn-MN"/>
              </w:rPr>
            </w:pPr>
            <w:r w:rsidRPr="00362299">
              <w:rPr>
                <w:rFonts w:ascii="Roboto Condensed" w:hAnsi="Roboto Condensed"/>
                <w:color w:val="0070C0"/>
                <w:sz w:val="20"/>
                <w:szCs w:val="22"/>
                <w:lang w:val="mn-MN"/>
              </w:rPr>
              <w:t xml:space="preserve">Утас: </w:t>
            </w:r>
            <w:r w:rsidR="009A045A">
              <w:rPr>
                <w:rFonts w:ascii="Roboto Condensed" w:hAnsi="Roboto Condensed"/>
                <w:color w:val="0070C0"/>
                <w:sz w:val="20"/>
                <w:szCs w:val="22"/>
                <w:lang w:val="mn-MN"/>
              </w:rPr>
              <w:t>7711</w:t>
            </w:r>
            <w:r w:rsidR="00D4280F" w:rsidRPr="00362299">
              <w:rPr>
                <w:rFonts w:ascii="Roboto Condensed" w:hAnsi="Roboto Condensed"/>
                <w:color w:val="0070C0"/>
                <w:sz w:val="20"/>
                <w:szCs w:val="22"/>
                <w:lang w:val="mn-MN"/>
              </w:rPr>
              <w:t>-</w:t>
            </w:r>
            <w:r w:rsidR="009A045A">
              <w:rPr>
                <w:rFonts w:ascii="Roboto Condensed" w:hAnsi="Roboto Condensed"/>
                <w:color w:val="0070C0"/>
                <w:sz w:val="20"/>
                <w:szCs w:val="22"/>
                <w:lang w:val="mn-MN"/>
              </w:rPr>
              <w:t>7784, 8001-8553</w:t>
            </w:r>
            <w:r w:rsidR="00A217A1">
              <w:rPr>
                <w:rFonts w:ascii="Roboto Condensed" w:hAnsi="Roboto Condensed"/>
                <w:color w:val="0070C0"/>
                <w:sz w:val="20"/>
                <w:szCs w:val="22"/>
                <w:lang w:val="mn-MN"/>
              </w:rPr>
              <w:t>, 9999-3393</w:t>
            </w:r>
            <w:bookmarkStart w:id="9" w:name="_GoBack"/>
            <w:bookmarkEnd w:id="9"/>
          </w:p>
          <w:p w:rsidR="007C314B" w:rsidRPr="003A686B" w:rsidRDefault="00F82542" w:rsidP="007A49BE">
            <w:pPr>
              <w:tabs>
                <w:tab w:val="left" w:pos="990"/>
                <w:tab w:val="left" w:pos="5385"/>
              </w:tabs>
              <w:spacing w:beforeAutospacing="1" w:afterAutospacing="1" w:line="240" w:lineRule="auto"/>
              <w:rPr>
                <w:color w:val="auto"/>
                <w:sz w:val="20"/>
                <w:szCs w:val="22"/>
                <w:lang w:val="mn-MN"/>
              </w:rPr>
            </w:pPr>
            <w:r w:rsidRPr="00362299">
              <w:rPr>
                <w:rFonts w:ascii="Roboto Condensed" w:hAnsi="Roboto Condensed"/>
                <w:color w:val="0070C0"/>
                <w:sz w:val="20"/>
                <w:szCs w:val="22"/>
                <w:lang w:val="mn-MN"/>
              </w:rPr>
              <w:t xml:space="preserve">Регистрийн дугаар: </w:t>
            </w:r>
            <w:r w:rsidR="007A49BE" w:rsidRPr="007A49BE">
              <w:rPr>
                <w:rFonts w:ascii="Roboto Condensed" w:hAnsi="Roboto Condensed"/>
                <w:color w:val="0070C0"/>
                <w:sz w:val="20"/>
                <w:szCs w:val="22"/>
                <w:lang w:val="mn-MN"/>
              </w:rPr>
              <w:t>6268196</w:t>
            </w:r>
            <w:r w:rsidRPr="003A686B">
              <w:rPr>
                <w:rFonts w:ascii="Roboto Condensed" w:hAnsi="Roboto Condensed"/>
                <w:color w:val="auto"/>
                <w:sz w:val="20"/>
                <w:szCs w:val="22"/>
                <w:lang w:val="mn-MN"/>
              </w:rPr>
              <w:t xml:space="preserve">                  </w:t>
            </w:r>
          </w:p>
        </w:tc>
        <w:tc>
          <w:tcPr>
            <w:tcW w:w="243" w:type="dxa"/>
            <w:shd w:val="clear" w:color="auto" w:fill="FFFFFF"/>
          </w:tcPr>
          <w:p w:rsidR="007C314B" w:rsidRPr="003D44F0" w:rsidRDefault="007C314B">
            <w:pPr>
              <w:tabs>
                <w:tab w:val="left" w:pos="720"/>
              </w:tabs>
              <w:spacing w:beforeAutospacing="1" w:afterAutospacing="1" w:line="240" w:lineRule="auto"/>
              <w:rPr>
                <w:rFonts w:ascii="Roboto Condensed" w:hAnsi="Roboto Condensed"/>
                <w:color w:val="000000"/>
                <w:sz w:val="20"/>
                <w:szCs w:val="22"/>
                <w:lang w:val="mn-MN"/>
              </w:rPr>
            </w:pPr>
          </w:p>
        </w:tc>
      </w:tr>
    </w:tbl>
    <w:p w:rsidR="007C314B" w:rsidRPr="003D44F0" w:rsidRDefault="007C314B">
      <w:pPr>
        <w:spacing w:beforeAutospacing="1" w:afterAutospacing="1" w:line="240" w:lineRule="auto"/>
        <w:rPr>
          <w:lang w:val="mn-MN"/>
        </w:rPr>
      </w:pPr>
    </w:p>
    <w:sectPr w:rsidR="007C314B" w:rsidRPr="003D44F0" w:rsidSect="003F3E34">
      <w:pgSz w:w="11906" w:h="16838"/>
      <w:pgMar w:top="720" w:right="720" w:bottom="720"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tonCTT">
    <w:charset w:val="01"/>
    <w:family w:val="roman"/>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Mon">
    <w:altName w:val="Times New Roman"/>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7F9"/>
    <w:multiLevelType w:val="multilevel"/>
    <w:tmpl w:val="221E27FE"/>
    <w:lvl w:ilvl="0">
      <w:start w:val="6"/>
      <w:numFmt w:val="decimal"/>
      <w:lvlText w:val="%1"/>
      <w:lvlJc w:val="left"/>
      <w:pPr>
        <w:ind w:left="360" w:hanging="360"/>
      </w:pPr>
    </w:lvl>
    <w:lvl w:ilvl="1">
      <w:start w:val="1"/>
      <w:numFmt w:val="decimal"/>
      <w:lvlText w:val="%1.%2"/>
      <w:lvlJc w:val="left"/>
      <w:pPr>
        <w:ind w:left="360" w:hanging="360"/>
      </w:pPr>
      <w:rPr>
        <w:b/>
        <w:color w:val="000000"/>
        <w:sz w:val="20"/>
        <w:szCs w:val="22"/>
      </w:rPr>
    </w:lvl>
    <w:lvl w:ilvl="2">
      <w:start w:val="1"/>
      <w:numFmt w:val="decimal"/>
      <w:lvlText w:val="%1.%2.%3"/>
      <w:lvlJc w:val="left"/>
      <w:pPr>
        <w:ind w:left="720" w:hanging="720"/>
      </w:pPr>
      <w:rPr>
        <w:b/>
        <w:color w:val="000000"/>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7A72FB"/>
    <w:multiLevelType w:val="multilevel"/>
    <w:tmpl w:val="869479CE"/>
    <w:lvl w:ilvl="0">
      <w:start w:val="1"/>
      <w:numFmt w:val="decimal"/>
      <w:lvlText w:val="2.%1"/>
      <w:lvlJc w:val="left"/>
      <w:pPr>
        <w:ind w:left="1080" w:hanging="360"/>
      </w:pPr>
      <w:rPr>
        <w:rFonts w:ascii="Roboto Condensed" w:hAnsi="Roboto Condensed"/>
        <w:b/>
        <w:color w:val="auto"/>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2933FD"/>
    <w:multiLevelType w:val="multilevel"/>
    <w:tmpl w:val="54CCA504"/>
    <w:lvl w:ilvl="0">
      <w:start w:val="4"/>
      <w:numFmt w:val="decimal"/>
      <w:lvlText w:val="%1"/>
      <w:lvlJc w:val="left"/>
      <w:pPr>
        <w:ind w:left="360" w:hanging="360"/>
      </w:pPr>
    </w:lvl>
    <w:lvl w:ilvl="1">
      <w:start w:val="1"/>
      <w:numFmt w:val="decimal"/>
      <w:lvlText w:val="%1.%2"/>
      <w:lvlJc w:val="left"/>
      <w:pPr>
        <w:ind w:left="360" w:hanging="360"/>
      </w:pPr>
      <w:rPr>
        <w:rFonts w:ascii="Roboto Condensed" w:hAnsi="Roboto Condensed"/>
        <w:b/>
        <w:color w:val="000000"/>
        <w:sz w:val="20"/>
        <w:szCs w:val="20"/>
      </w:rPr>
    </w:lvl>
    <w:lvl w:ilvl="2">
      <w:start w:val="1"/>
      <w:numFmt w:val="decimal"/>
      <w:lvlText w:val="%1.%2.%3"/>
      <w:lvlJc w:val="left"/>
      <w:pPr>
        <w:ind w:left="3060" w:hanging="720"/>
      </w:pPr>
    </w:lvl>
    <w:lvl w:ilvl="3">
      <w:start w:val="1"/>
      <w:numFmt w:val="decimal"/>
      <w:lvlText w:val="%1.%2.%3.%4"/>
      <w:lvlJc w:val="left"/>
      <w:pPr>
        <w:ind w:left="4230" w:hanging="720"/>
      </w:pPr>
    </w:lvl>
    <w:lvl w:ilvl="4">
      <w:start w:val="1"/>
      <w:numFmt w:val="decimal"/>
      <w:lvlText w:val="%1.%2.%3.%4.%5"/>
      <w:lvlJc w:val="left"/>
      <w:pPr>
        <w:ind w:left="5760" w:hanging="1080"/>
      </w:pPr>
    </w:lvl>
    <w:lvl w:ilvl="5">
      <w:start w:val="1"/>
      <w:numFmt w:val="decimal"/>
      <w:lvlText w:val="%1.%2.%3.%4.%5.%6"/>
      <w:lvlJc w:val="left"/>
      <w:pPr>
        <w:ind w:left="6930" w:hanging="1080"/>
      </w:pPr>
    </w:lvl>
    <w:lvl w:ilvl="6">
      <w:start w:val="1"/>
      <w:numFmt w:val="decimal"/>
      <w:lvlText w:val="%1.%2.%3.%4.%5.%6.%7"/>
      <w:lvlJc w:val="left"/>
      <w:pPr>
        <w:ind w:left="8460" w:hanging="1440"/>
      </w:pPr>
    </w:lvl>
    <w:lvl w:ilvl="7">
      <w:start w:val="1"/>
      <w:numFmt w:val="decimal"/>
      <w:lvlText w:val="%1.%2.%3.%4.%5.%6.%7.%8"/>
      <w:lvlJc w:val="left"/>
      <w:pPr>
        <w:ind w:left="9630" w:hanging="1440"/>
      </w:pPr>
    </w:lvl>
    <w:lvl w:ilvl="8">
      <w:start w:val="1"/>
      <w:numFmt w:val="decimal"/>
      <w:lvlText w:val="%1.%2.%3.%4.%5.%6.%7.%8.%9"/>
      <w:lvlJc w:val="left"/>
      <w:pPr>
        <w:ind w:left="11160" w:hanging="1800"/>
      </w:pPr>
    </w:lvl>
  </w:abstractNum>
  <w:abstractNum w:abstractNumId="3" w15:restartNumberingAfterBreak="0">
    <w:nsid w:val="228E522A"/>
    <w:multiLevelType w:val="multilevel"/>
    <w:tmpl w:val="97F2ADD8"/>
    <w:lvl w:ilvl="0">
      <w:start w:val="3"/>
      <w:numFmt w:val="decimal"/>
      <w:lvlText w:val="%1"/>
      <w:lvlJc w:val="left"/>
      <w:pPr>
        <w:ind w:left="360" w:hanging="360"/>
      </w:pPr>
      <w:rPr>
        <w:u w:val="single"/>
      </w:rPr>
    </w:lvl>
    <w:lvl w:ilvl="1">
      <w:start w:val="1"/>
      <w:numFmt w:val="decimal"/>
      <w:lvlText w:val="%1.%2"/>
      <w:lvlJc w:val="left"/>
      <w:pPr>
        <w:ind w:left="1080" w:hanging="360"/>
      </w:pPr>
      <w:rPr>
        <w:rFonts w:ascii="Roboto Condensed" w:hAnsi="Roboto Condensed"/>
        <w:b/>
        <w:color w:val="000000"/>
        <w:sz w:val="20"/>
        <w:szCs w:val="20"/>
        <w:u w:val="none"/>
      </w:rPr>
    </w:lvl>
    <w:lvl w:ilvl="2">
      <w:start w:val="1"/>
      <w:numFmt w:val="decimal"/>
      <w:lvlText w:val="%1.%2.%3"/>
      <w:lvlJc w:val="left"/>
      <w:pPr>
        <w:ind w:left="2160" w:hanging="720"/>
      </w:pPr>
      <w:rPr>
        <w:b/>
        <w:sz w:val="20"/>
        <w:u w:val="none"/>
      </w:rPr>
    </w:lvl>
    <w:lvl w:ilvl="3">
      <w:start w:val="1"/>
      <w:numFmt w:val="decimal"/>
      <w:lvlText w:val="%1.%2.%3.%4"/>
      <w:lvlJc w:val="left"/>
      <w:pPr>
        <w:ind w:left="2880" w:hanging="720"/>
      </w:pPr>
      <w:rPr>
        <w:u w:val="single"/>
      </w:rPr>
    </w:lvl>
    <w:lvl w:ilvl="4">
      <w:start w:val="1"/>
      <w:numFmt w:val="decimal"/>
      <w:lvlText w:val="%1.%2.%3.%4.%5"/>
      <w:lvlJc w:val="left"/>
      <w:pPr>
        <w:ind w:left="3960" w:hanging="1080"/>
      </w:pPr>
      <w:rPr>
        <w:u w:val="single"/>
      </w:rPr>
    </w:lvl>
    <w:lvl w:ilvl="5">
      <w:start w:val="1"/>
      <w:numFmt w:val="decimal"/>
      <w:lvlText w:val="%1.%2.%3.%4.%5.%6"/>
      <w:lvlJc w:val="left"/>
      <w:pPr>
        <w:ind w:left="4680" w:hanging="108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480" w:hanging="1440"/>
      </w:pPr>
      <w:rPr>
        <w:u w:val="single"/>
      </w:rPr>
    </w:lvl>
    <w:lvl w:ilvl="8">
      <w:start w:val="1"/>
      <w:numFmt w:val="decimal"/>
      <w:lvlText w:val="%1.%2.%3.%4.%5.%6.%7.%8.%9"/>
      <w:lvlJc w:val="left"/>
      <w:pPr>
        <w:ind w:left="7560" w:hanging="1800"/>
      </w:pPr>
      <w:rPr>
        <w:u w:val="single"/>
      </w:rPr>
    </w:lvl>
  </w:abstractNum>
  <w:abstractNum w:abstractNumId="4" w15:restartNumberingAfterBreak="0">
    <w:nsid w:val="22D04094"/>
    <w:multiLevelType w:val="multilevel"/>
    <w:tmpl w:val="7870BBA6"/>
    <w:lvl w:ilvl="0">
      <w:start w:val="8"/>
      <w:numFmt w:val="decimal"/>
      <w:lvlText w:val="%1"/>
      <w:lvlJc w:val="left"/>
      <w:pPr>
        <w:ind w:left="360" w:hanging="360"/>
      </w:pPr>
    </w:lvl>
    <w:lvl w:ilvl="1">
      <w:start w:val="1"/>
      <w:numFmt w:val="decimal"/>
      <w:lvlText w:val="%1.%2"/>
      <w:lvlJc w:val="left"/>
      <w:pPr>
        <w:ind w:left="360" w:hanging="360"/>
      </w:pPr>
      <w:rPr>
        <w:rFonts w:ascii="Roboto Condensed" w:hAnsi="Roboto Condensed"/>
        <w:b/>
        <w:color w:val="00000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A734BCB"/>
    <w:multiLevelType w:val="multilevel"/>
    <w:tmpl w:val="C0B8CA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298707E"/>
    <w:multiLevelType w:val="multilevel"/>
    <w:tmpl w:val="A6801E7C"/>
    <w:lvl w:ilvl="0">
      <w:start w:val="9"/>
      <w:numFmt w:val="decimal"/>
      <w:lvlText w:val="%1"/>
      <w:lvlJc w:val="left"/>
      <w:pPr>
        <w:ind w:left="360" w:hanging="360"/>
      </w:pPr>
      <w:rPr>
        <w:sz w:val="20"/>
      </w:rPr>
    </w:lvl>
    <w:lvl w:ilvl="1">
      <w:start w:val="1"/>
      <w:numFmt w:val="decimal"/>
      <w:lvlText w:val="%1.%2"/>
      <w:lvlJc w:val="left"/>
      <w:pPr>
        <w:ind w:left="360" w:hanging="360"/>
      </w:pPr>
      <w:rPr>
        <w:b/>
        <w:color w:val="000000"/>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7" w15:restartNumberingAfterBreak="0">
    <w:nsid w:val="44B51367"/>
    <w:multiLevelType w:val="multilevel"/>
    <w:tmpl w:val="0E24DAAA"/>
    <w:lvl w:ilvl="0">
      <w:start w:val="2018"/>
      <w:numFmt w:val="bullet"/>
      <w:lvlText w:val="-"/>
      <w:lvlJc w:val="left"/>
      <w:pPr>
        <w:ind w:left="727" w:hanging="360"/>
      </w:pPr>
      <w:rPr>
        <w:rFonts w:ascii="Times New Roman" w:hAnsi="Times New Roman" w:cs="Times New Roman" w:hint="default"/>
        <w:sz w:val="20"/>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cs="Wingdings" w:hint="default"/>
      </w:rPr>
    </w:lvl>
    <w:lvl w:ilvl="3">
      <w:start w:val="1"/>
      <w:numFmt w:val="bullet"/>
      <w:lvlText w:val=""/>
      <w:lvlJc w:val="left"/>
      <w:pPr>
        <w:ind w:left="2887" w:hanging="360"/>
      </w:pPr>
      <w:rPr>
        <w:rFonts w:ascii="Symbol" w:hAnsi="Symbol" w:cs="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cs="Wingdings" w:hint="default"/>
      </w:rPr>
    </w:lvl>
    <w:lvl w:ilvl="6">
      <w:start w:val="1"/>
      <w:numFmt w:val="bullet"/>
      <w:lvlText w:val=""/>
      <w:lvlJc w:val="left"/>
      <w:pPr>
        <w:ind w:left="5047" w:hanging="360"/>
      </w:pPr>
      <w:rPr>
        <w:rFonts w:ascii="Symbol" w:hAnsi="Symbol" w:cs="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cs="Wingdings" w:hint="default"/>
      </w:rPr>
    </w:lvl>
  </w:abstractNum>
  <w:abstractNum w:abstractNumId="8" w15:restartNumberingAfterBreak="0">
    <w:nsid w:val="509A6857"/>
    <w:multiLevelType w:val="multilevel"/>
    <w:tmpl w:val="1952E0B8"/>
    <w:lvl w:ilvl="0">
      <w:start w:val="7"/>
      <w:numFmt w:val="decimal"/>
      <w:lvlText w:val="%1"/>
      <w:lvlJc w:val="left"/>
      <w:pPr>
        <w:tabs>
          <w:tab w:val="num" w:pos="360"/>
        </w:tabs>
        <w:ind w:left="720" w:hanging="360"/>
      </w:pPr>
    </w:lvl>
    <w:lvl w:ilvl="1">
      <w:start w:val="1"/>
      <w:numFmt w:val="decimal"/>
      <w:lvlText w:val="%1.%2"/>
      <w:lvlJc w:val="left"/>
      <w:pPr>
        <w:tabs>
          <w:tab w:val="num" w:pos="360"/>
        </w:tabs>
        <w:ind w:left="720" w:hanging="360"/>
      </w:pPr>
      <w:rPr>
        <w:b/>
        <w:color w:val="000000"/>
        <w:sz w:val="20"/>
        <w:szCs w:val="20"/>
      </w:rPr>
    </w:lvl>
    <w:lvl w:ilvl="2">
      <w:start w:val="1"/>
      <w:numFmt w:val="decimal"/>
      <w:lvlText w:val="%1.%2.%3"/>
      <w:lvlJc w:val="left"/>
      <w:pPr>
        <w:tabs>
          <w:tab w:val="num" w:pos="360"/>
        </w:tabs>
        <w:ind w:left="1080" w:hanging="720"/>
      </w:pPr>
    </w:lvl>
    <w:lvl w:ilvl="3">
      <w:start w:val="1"/>
      <w:numFmt w:val="decimal"/>
      <w:lvlText w:val="%1.%2.%3.%4"/>
      <w:lvlJc w:val="left"/>
      <w:pPr>
        <w:tabs>
          <w:tab w:val="num" w:pos="360"/>
        </w:tabs>
        <w:ind w:left="1080" w:hanging="720"/>
      </w:pPr>
    </w:lvl>
    <w:lvl w:ilvl="4">
      <w:start w:val="1"/>
      <w:numFmt w:val="decimal"/>
      <w:lvlText w:val="%1.%2.%3.%4.%5"/>
      <w:lvlJc w:val="left"/>
      <w:pPr>
        <w:tabs>
          <w:tab w:val="num" w:pos="360"/>
        </w:tabs>
        <w:ind w:left="1440" w:hanging="1080"/>
      </w:pPr>
    </w:lvl>
    <w:lvl w:ilvl="5">
      <w:start w:val="1"/>
      <w:numFmt w:val="decimal"/>
      <w:lvlText w:val="%1.%2.%3.%4.%5.%6"/>
      <w:lvlJc w:val="left"/>
      <w:pPr>
        <w:tabs>
          <w:tab w:val="num" w:pos="360"/>
        </w:tabs>
        <w:ind w:left="1440" w:hanging="1080"/>
      </w:pPr>
    </w:lvl>
    <w:lvl w:ilvl="6">
      <w:start w:val="1"/>
      <w:numFmt w:val="decimal"/>
      <w:lvlText w:val="%1.%2.%3.%4.%5.%6.%7"/>
      <w:lvlJc w:val="left"/>
      <w:pPr>
        <w:tabs>
          <w:tab w:val="num" w:pos="360"/>
        </w:tabs>
        <w:ind w:left="1800" w:hanging="1440"/>
      </w:pPr>
    </w:lvl>
    <w:lvl w:ilvl="7">
      <w:start w:val="1"/>
      <w:numFmt w:val="decimal"/>
      <w:lvlText w:val="%1.%2.%3.%4.%5.%6.%7.%8"/>
      <w:lvlJc w:val="left"/>
      <w:pPr>
        <w:tabs>
          <w:tab w:val="num" w:pos="360"/>
        </w:tabs>
        <w:ind w:left="1800" w:hanging="1440"/>
      </w:pPr>
    </w:lvl>
    <w:lvl w:ilvl="8">
      <w:start w:val="1"/>
      <w:numFmt w:val="decimal"/>
      <w:lvlText w:val="%1.%2.%3.%4.%5.%6.%7.%8.%9"/>
      <w:lvlJc w:val="left"/>
      <w:pPr>
        <w:tabs>
          <w:tab w:val="num" w:pos="360"/>
        </w:tabs>
        <w:ind w:left="1800" w:hanging="1440"/>
      </w:pPr>
    </w:lvl>
  </w:abstractNum>
  <w:abstractNum w:abstractNumId="9" w15:restartNumberingAfterBreak="0">
    <w:nsid w:val="60130DB9"/>
    <w:multiLevelType w:val="multilevel"/>
    <w:tmpl w:val="315CF958"/>
    <w:lvl w:ilvl="0">
      <w:start w:val="10"/>
      <w:numFmt w:val="decimal"/>
      <w:lvlText w:val="%1"/>
      <w:lvlJc w:val="left"/>
      <w:pPr>
        <w:ind w:left="375" w:hanging="375"/>
      </w:pPr>
      <w:rPr>
        <w:u w:val="single"/>
      </w:rPr>
    </w:lvl>
    <w:lvl w:ilvl="1">
      <w:start w:val="1"/>
      <w:numFmt w:val="decimal"/>
      <w:lvlText w:val="%1.%2"/>
      <w:lvlJc w:val="left"/>
      <w:pPr>
        <w:ind w:left="375" w:hanging="375"/>
      </w:pPr>
      <w:rPr>
        <w:rFonts w:ascii="Roboto Condensed" w:hAnsi="Roboto Condensed"/>
        <w:b/>
        <w:color w:val="auto"/>
        <w:sz w:val="20"/>
        <w:szCs w:val="22"/>
        <w:u w:val="non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10" w15:restartNumberingAfterBreak="0">
    <w:nsid w:val="623D7AFB"/>
    <w:multiLevelType w:val="multilevel"/>
    <w:tmpl w:val="92DCAE2A"/>
    <w:lvl w:ilvl="0">
      <w:start w:val="1"/>
      <w:numFmt w:val="decimal"/>
      <w:lvlText w:val="1.%1"/>
      <w:lvlJc w:val="left"/>
      <w:pPr>
        <w:ind w:left="360" w:hanging="360"/>
      </w:pPr>
      <w:rPr>
        <w:rFonts w:ascii="Roboto Condensed" w:hAnsi="Roboto Condensed"/>
        <w:b/>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7171F"/>
    <w:multiLevelType w:val="multilevel"/>
    <w:tmpl w:val="7E9CCC5A"/>
    <w:lvl w:ilvl="0">
      <w:start w:val="1"/>
      <w:numFmt w:val="decimal"/>
      <w:lvlText w:val="5.%1"/>
      <w:lvlJc w:val="left"/>
      <w:pPr>
        <w:ind w:left="360" w:hanging="360"/>
      </w:pPr>
      <w:rPr>
        <w:rFonts w:ascii="Roboto Condensed" w:hAnsi="Roboto Condensed"/>
        <w:b/>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
  </w:num>
  <w:num w:numId="3">
    <w:abstractNumId w:val="3"/>
  </w:num>
  <w:num w:numId="4">
    <w:abstractNumId w:val="11"/>
  </w:num>
  <w:num w:numId="5">
    <w:abstractNumId w:val="2"/>
  </w:num>
  <w:num w:numId="6">
    <w:abstractNumId w:val="0"/>
  </w:num>
  <w:num w:numId="7">
    <w:abstractNumId w:val="8"/>
  </w:num>
  <w:num w:numId="8">
    <w:abstractNumId w:val="6"/>
  </w:num>
  <w:num w:numId="9">
    <w:abstractNumId w:val="9"/>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proofState w:grammar="clean"/>
  <w:defaultTabStop w:val="367"/>
  <w:characterSpacingControl w:val="doNotCompress"/>
  <w:compat>
    <w:useFELayout/>
    <w:compatSetting w:name="compatibilityMode" w:uri="http://schemas.microsoft.com/office/word" w:val="12"/>
  </w:compat>
  <w:rsids>
    <w:rsidRoot w:val="007C314B"/>
    <w:rsid w:val="0000748F"/>
    <w:rsid w:val="00065044"/>
    <w:rsid w:val="000740D8"/>
    <w:rsid w:val="0008269E"/>
    <w:rsid w:val="00086DCC"/>
    <w:rsid w:val="000A3D50"/>
    <w:rsid w:val="000D07B5"/>
    <w:rsid w:val="00114B23"/>
    <w:rsid w:val="00115D1F"/>
    <w:rsid w:val="001243DF"/>
    <w:rsid w:val="00167C45"/>
    <w:rsid w:val="001853CD"/>
    <w:rsid w:val="001926F8"/>
    <w:rsid w:val="001A45FA"/>
    <w:rsid w:val="001D05B3"/>
    <w:rsid w:val="001E4F6E"/>
    <w:rsid w:val="001E7EB3"/>
    <w:rsid w:val="001F3A8A"/>
    <w:rsid w:val="00215147"/>
    <w:rsid w:val="00227BA2"/>
    <w:rsid w:val="00243C32"/>
    <w:rsid w:val="00250C9A"/>
    <w:rsid w:val="00264260"/>
    <w:rsid w:val="00281EA9"/>
    <w:rsid w:val="00287C53"/>
    <w:rsid w:val="00296501"/>
    <w:rsid w:val="002B3FDF"/>
    <w:rsid w:val="002E0E62"/>
    <w:rsid w:val="002E5949"/>
    <w:rsid w:val="002F7813"/>
    <w:rsid w:val="00330B4C"/>
    <w:rsid w:val="003535F2"/>
    <w:rsid w:val="00357FFB"/>
    <w:rsid w:val="00362299"/>
    <w:rsid w:val="00365F93"/>
    <w:rsid w:val="003776CF"/>
    <w:rsid w:val="00380F3A"/>
    <w:rsid w:val="00393FDF"/>
    <w:rsid w:val="00395E3C"/>
    <w:rsid w:val="00397479"/>
    <w:rsid w:val="003A03FA"/>
    <w:rsid w:val="003A27CF"/>
    <w:rsid w:val="003A686B"/>
    <w:rsid w:val="003B70B7"/>
    <w:rsid w:val="003D44F0"/>
    <w:rsid w:val="003D5081"/>
    <w:rsid w:val="003E10DC"/>
    <w:rsid w:val="003F3E34"/>
    <w:rsid w:val="003F44CA"/>
    <w:rsid w:val="00414FA7"/>
    <w:rsid w:val="0042771E"/>
    <w:rsid w:val="0043730E"/>
    <w:rsid w:val="00441804"/>
    <w:rsid w:val="00450A5E"/>
    <w:rsid w:val="00456C86"/>
    <w:rsid w:val="00465C14"/>
    <w:rsid w:val="004747D9"/>
    <w:rsid w:val="004A05AA"/>
    <w:rsid w:val="004D61B1"/>
    <w:rsid w:val="004E0BE7"/>
    <w:rsid w:val="004E574E"/>
    <w:rsid w:val="00534512"/>
    <w:rsid w:val="00534A40"/>
    <w:rsid w:val="00551472"/>
    <w:rsid w:val="005622C1"/>
    <w:rsid w:val="00581E15"/>
    <w:rsid w:val="005914D8"/>
    <w:rsid w:val="00592BA2"/>
    <w:rsid w:val="005A5E4A"/>
    <w:rsid w:val="005E56F4"/>
    <w:rsid w:val="005F22EF"/>
    <w:rsid w:val="00600AD6"/>
    <w:rsid w:val="00614C4D"/>
    <w:rsid w:val="00627C84"/>
    <w:rsid w:val="006357BB"/>
    <w:rsid w:val="00635CEC"/>
    <w:rsid w:val="00643941"/>
    <w:rsid w:val="006527B1"/>
    <w:rsid w:val="006570BD"/>
    <w:rsid w:val="0067168D"/>
    <w:rsid w:val="00687B49"/>
    <w:rsid w:val="0069162A"/>
    <w:rsid w:val="00693E8A"/>
    <w:rsid w:val="006D49F8"/>
    <w:rsid w:val="006E02C9"/>
    <w:rsid w:val="006E49A1"/>
    <w:rsid w:val="006F0426"/>
    <w:rsid w:val="007162AA"/>
    <w:rsid w:val="00736A18"/>
    <w:rsid w:val="007432D8"/>
    <w:rsid w:val="00760A5D"/>
    <w:rsid w:val="0078536D"/>
    <w:rsid w:val="0079438B"/>
    <w:rsid w:val="007A49BE"/>
    <w:rsid w:val="007C314B"/>
    <w:rsid w:val="007C7F4F"/>
    <w:rsid w:val="007D1F82"/>
    <w:rsid w:val="007D23D5"/>
    <w:rsid w:val="007D7A06"/>
    <w:rsid w:val="007E46F7"/>
    <w:rsid w:val="007F631A"/>
    <w:rsid w:val="00817F14"/>
    <w:rsid w:val="0083579D"/>
    <w:rsid w:val="0083624D"/>
    <w:rsid w:val="00847B32"/>
    <w:rsid w:val="00856DF5"/>
    <w:rsid w:val="008606EA"/>
    <w:rsid w:val="00867304"/>
    <w:rsid w:val="00897EC1"/>
    <w:rsid w:val="008B4A52"/>
    <w:rsid w:val="008C5ADB"/>
    <w:rsid w:val="008D4014"/>
    <w:rsid w:val="008E68D5"/>
    <w:rsid w:val="00906E19"/>
    <w:rsid w:val="00917A45"/>
    <w:rsid w:val="00921477"/>
    <w:rsid w:val="009512B9"/>
    <w:rsid w:val="009652C7"/>
    <w:rsid w:val="009759D6"/>
    <w:rsid w:val="009A045A"/>
    <w:rsid w:val="009B2C18"/>
    <w:rsid w:val="009C04B1"/>
    <w:rsid w:val="009C4715"/>
    <w:rsid w:val="009C47AC"/>
    <w:rsid w:val="009D2188"/>
    <w:rsid w:val="009E7872"/>
    <w:rsid w:val="00A06C1F"/>
    <w:rsid w:val="00A119A9"/>
    <w:rsid w:val="00A217A1"/>
    <w:rsid w:val="00A23B5A"/>
    <w:rsid w:val="00A37552"/>
    <w:rsid w:val="00A37E3A"/>
    <w:rsid w:val="00A51977"/>
    <w:rsid w:val="00A5608D"/>
    <w:rsid w:val="00A67065"/>
    <w:rsid w:val="00A704C3"/>
    <w:rsid w:val="00A823C7"/>
    <w:rsid w:val="00A966BE"/>
    <w:rsid w:val="00AE168E"/>
    <w:rsid w:val="00B03611"/>
    <w:rsid w:val="00B64630"/>
    <w:rsid w:val="00B83617"/>
    <w:rsid w:val="00B8509E"/>
    <w:rsid w:val="00B85E18"/>
    <w:rsid w:val="00BA4962"/>
    <w:rsid w:val="00BA5E0B"/>
    <w:rsid w:val="00BC11FC"/>
    <w:rsid w:val="00BD286D"/>
    <w:rsid w:val="00BD481C"/>
    <w:rsid w:val="00BD75EC"/>
    <w:rsid w:val="00BE0365"/>
    <w:rsid w:val="00BF2FFC"/>
    <w:rsid w:val="00BF33D8"/>
    <w:rsid w:val="00BF788B"/>
    <w:rsid w:val="00C032EF"/>
    <w:rsid w:val="00C24E7B"/>
    <w:rsid w:val="00C31D74"/>
    <w:rsid w:val="00C558FA"/>
    <w:rsid w:val="00C57B66"/>
    <w:rsid w:val="00C661D3"/>
    <w:rsid w:val="00C678E4"/>
    <w:rsid w:val="00C74D2C"/>
    <w:rsid w:val="00C75B95"/>
    <w:rsid w:val="00C76C65"/>
    <w:rsid w:val="00C76E59"/>
    <w:rsid w:val="00C771D9"/>
    <w:rsid w:val="00CC3158"/>
    <w:rsid w:val="00CF2069"/>
    <w:rsid w:val="00CF74F6"/>
    <w:rsid w:val="00D0184C"/>
    <w:rsid w:val="00D050A8"/>
    <w:rsid w:val="00D146A0"/>
    <w:rsid w:val="00D4280F"/>
    <w:rsid w:val="00D54807"/>
    <w:rsid w:val="00DC2830"/>
    <w:rsid w:val="00DD66F8"/>
    <w:rsid w:val="00DF121A"/>
    <w:rsid w:val="00E64735"/>
    <w:rsid w:val="00E649D0"/>
    <w:rsid w:val="00E9413E"/>
    <w:rsid w:val="00EB1199"/>
    <w:rsid w:val="00EE2A18"/>
    <w:rsid w:val="00EF471D"/>
    <w:rsid w:val="00F20C2D"/>
    <w:rsid w:val="00F457A6"/>
    <w:rsid w:val="00F66E50"/>
    <w:rsid w:val="00F82542"/>
    <w:rsid w:val="00FA59E8"/>
    <w:rsid w:val="00FC1998"/>
    <w:rsid w:val="00FC3FC1"/>
    <w:rsid w:val="00FD1CA8"/>
    <w:rsid w:val="00FD7E6A"/>
    <w:rsid w:val="00FE48C7"/>
    <w:rsid w:val="00FF15F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231A2-3E35-4510-AF23-DFB9F53B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E2B"/>
    <w:pPr>
      <w:suppressAutoHyphens/>
      <w:spacing w:after="200" w:line="276" w:lineRule="auto"/>
    </w:pPr>
    <w:rPr>
      <w:rFonts w:ascii="Times New Roman" w:eastAsia="Times New Roman" w:hAnsi="Times New Roman" w:cs="Times New Roman"/>
      <w:color w:val="00000A"/>
      <w:sz w:val="24"/>
      <w:lang w:eastAsia="en-US" w:bidi="ar-SA"/>
    </w:rPr>
  </w:style>
  <w:style w:type="paragraph" w:styleId="Heading1">
    <w:name w:val="heading 1"/>
    <w:basedOn w:val="Normal"/>
    <w:qFormat/>
    <w:rsid w:val="00AF0E2B"/>
    <w:pPr>
      <w:keepNext/>
      <w:keepLines/>
      <w:spacing w:before="480" w:after="0"/>
      <w:outlineLvl w:val="0"/>
    </w:pPr>
    <w:rPr>
      <w:rFonts w:ascii="Cambria" w:eastAsia="SimSun" w:hAnsi="Cambria"/>
      <w:b/>
      <w:bCs/>
      <w:color w:val="365F91"/>
      <w:sz w:val="28"/>
      <w:szCs w:val="28"/>
    </w:rPr>
  </w:style>
  <w:style w:type="paragraph" w:styleId="Heading2">
    <w:name w:val="heading 2"/>
    <w:basedOn w:val="Normal"/>
    <w:qFormat/>
    <w:rsid w:val="00AF0E2B"/>
    <w:pPr>
      <w:keepNext/>
      <w:spacing w:before="240" w:after="60"/>
      <w:outlineLvl w:val="1"/>
    </w:pPr>
    <w:rPr>
      <w:rFonts w:ascii="Cambria" w:hAnsi="Cambria"/>
      <w:b/>
      <w:bCs/>
      <w:i/>
      <w:iCs/>
      <w:sz w:val="28"/>
      <w:szCs w:val="28"/>
    </w:rPr>
  </w:style>
  <w:style w:type="paragraph" w:styleId="Heading3">
    <w:name w:val="heading 3"/>
    <w:basedOn w:val="Normal"/>
    <w:qFormat/>
    <w:rsid w:val="00AF0E2B"/>
    <w:pPr>
      <w:keepNext/>
      <w:ind w:left="2880" w:hanging="2171"/>
      <w:jc w:val="center"/>
      <w:outlineLvl w:val="2"/>
    </w:pPr>
    <w:rPr>
      <w:rFonts w:ascii="NewtonCTT" w:hAnsi="NewtonCTT"/>
      <w:b/>
      <w:sz w:val="20"/>
      <w:szCs w:val="20"/>
    </w:rPr>
  </w:style>
  <w:style w:type="paragraph" w:styleId="Heading4">
    <w:name w:val="heading 4"/>
    <w:basedOn w:val="Normal"/>
    <w:qFormat/>
    <w:rsid w:val="00AF0E2B"/>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qFormat/>
    <w:rsid w:val="00AF0E2B"/>
    <w:rPr>
      <w:rFonts w:ascii="NewtonCTT" w:eastAsia="Times New Roman" w:hAnsi="NewtonCTT" w:cs="Times New Roman"/>
      <w:b/>
      <w:sz w:val="20"/>
      <w:szCs w:val="20"/>
      <w:lang w:eastAsia="en-US"/>
    </w:rPr>
  </w:style>
  <w:style w:type="character" w:customStyle="1" w:styleId="Heading1Char">
    <w:name w:val="Heading 1 Char"/>
    <w:basedOn w:val="DefaultParagraphFont"/>
    <w:qFormat/>
    <w:rsid w:val="00AF0E2B"/>
    <w:rPr>
      <w:rFonts w:ascii="Cambria" w:eastAsia="SimSun" w:hAnsi="Cambria" w:cs="Times New Roman"/>
      <w:b/>
      <w:bCs/>
      <w:color w:val="365F91"/>
      <w:sz w:val="28"/>
      <w:szCs w:val="28"/>
      <w:lang w:eastAsia="en-US"/>
    </w:rPr>
  </w:style>
  <w:style w:type="character" w:customStyle="1" w:styleId="Heading4Char">
    <w:name w:val="Heading 4 Char"/>
    <w:basedOn w:val="DefaultParagraphFont"/>
    <w:qFormat/>
    <w:rsid w:val="00AF0E2B"/>
    <w:rPr>
      <w:rFonts w:ascii="Cambria" w:eastAsia="SimSun" w:hAnsi="Cambria" w:cs="Times New Roman"/>
      <w:b/>
      <w:bCs/>
      <w:i/>
      <w:iCs/>
      <w:color w:val="4F81BD"/>
      <w:sz w:val="24"/>
      <w:szCs w:val="24"/>
      <w:lang w:eastAsia="en-US"/>
    </w:rPr>
  </w:style>
  <w:style w:type="character" w:customStyle="1" w:styleId="InternetLink">
    <w:name w:val="Internet Link"/>
    <w:basedOn w:val="DefaultParagraphFont"/>
    <w:rsid w:val="00AF0E2B"/>
    <w:rPr>
      <w:color w:val="0000FF"/>
      <w:u w:val="single"/>
    </w:rPr>
  </w:style>
  <w:style w:type="character" w:customStyle="1" w:styleId="HeaderChar">
    <w:name w:val="Header Char"/>
    <w:basedOn w:val="DefaultParagraphFont"/>
    <w:qFormat/>
    <w:rsid w:val="00AF0E2B"/>
    <w:rPr>
      <w:rFonts w:ascii="Times New Roman" w:eastAsia="Times New Roman" w:hAnsi="Times New Roman" w:cs="Times New Roman"/>
      <w:sz w:val="24"/>
      <w:szCs w:val="24"/>
      <w:lang w:eastAsia="en-US"/>
    </w:rPr>
  </w:style>
  <w:style w:type="character" w:customStyle="1" w:styleId="FooterChar">
    <w:name w:val="Footer Char"/>
    <w:basedOn w:val="DefaultParagraphFont"/>
    <w:qFormat/>
    <w:rsid w:val="00AF0E2B"/>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qFormat/>
    <w:rsid w:val="00AF0E2B"/>
    <w:rPr>
      <w:rFonts w:ascii="Tahoma" w:eastAsia="Times New Roman" w:hAnsi="Tahoma" w:cs="Tahoma"/>
      <w:sz w:val="16"/>
      <w:szCs w:val="16"/>
      <w:lang w:eastAsia="en-US"/>
    </w:rPr>
  </w:style>
  <w:style w:type="character" w:customStyle="1" w:styleId="greentxt1">
    <w:name w:val="greentxt1"/>
    <w:basedOn w:val="DefaultParagraphFont"/>
    <w:qFormat/>
    <w:rsid w:val="00AF0E2B"/>
    <w:rPr>
      <w:color w:val="339933"/>
      <w:u w:val="single"/>
    </w:rPr>
  </w:style>
  <w:style w:type="character" w:styleId="FollowedHyperlink">
    <w:name w:val="FollowedHyperlink"/>
    <w:basedOn w:val="DefaultParagraphFont"/>
    <w:qFormat/>
    <w:rsid w:val="00AF0E2B"/>
    <w:rPr>
      <w:color w:val="800080"/>
      <w:u w:val="single"/>
    </w:rPr>
  </w:style>
  <w:style w:type="character" w:styleId="CommentReference">
    <w:name w:val="annotation reference"/>
    <w:basedOn w:val="DefaultParagraphFont"/>
    <w:qFormat/>
    <w:rsid w:val="00AF0E2B"/>
    <w:rPr>
      <w:sz w:val="16"/>
      <w:szCs w:val="16"/>
    </w:rPr>
  </w:style>
  <w:style w:type="character" w:customStyle="1" w:styleId="CommentTextChar">
    <w:name w:val="Comment Text Char"/>
    <w:basedOn w:val="DefaultParagraphFont"/>
    <w:qFormat/>
    <w:rsid w:val="00AF0E2B"/>
    <w:rPr>
      <w:rFonts w:ascii="Times New Roman" w:eastAsia="Times New Roman" w:hAnsi="Times New Roman"/>
    </w:rPr>
  </w:style>
  <w:style w:type="character" w:customStyle="1" w:styleId="CommentSubjectChar">
    <w:name w:val="Comment Subject Char"/>
    <w:basedOn w:val="CommentTextChar"/>
    <w:qFormat/>
    <w:rsid w:val="00AF0E2B"/>
    <w:rPr>
      <w:rFonts w:ascii="Times New Roman" w:eastAsia="Times New Roman" w:hAnsi="Times New Roman"/>
      <w:b/>
      <w:bCs/>
    </w:rPr>
  </w:style>
  <w:style w:type="character" w:customStyle="1" w:styleId="Heading2Char">
    <w:name w:val="Heading 2 Char"/>
    <w:basedOn w:val="DefaultParagraphFont"/>
    <w:qFormat/>
    <w:rsid w:val="00AF0E2B"/>
    <w:rPr>
      <w:rFonts w:ascii="Cambria" w:eastAsia="Times New Roman" w:hAnsi="Cambria" w:cs="Times New Roman"/>
      <w:b/>
      <w:bCs/>
      <w:i/>
      <w:iCs/>
      <w:sz w:val="28"/>
      <w:szCs w:val="28"/>
    </w:rPr>
  </w:style>
  <w:style w:type="character" w:customStyle="1" w:styleId="EndnoteTextChar">
    <w:name w:val="Endnote Text Char"/>
    <w:basedOn w:val="DefaultParagraphFont"/>
    <w:qFormat/>
    <w:rsid w:val="00AF0E2B"/>
    <w:rPr>
      <w:rFonts w:ascii="Times New Roman" w:eastAsia="Times New Roman" w:hAnsi="Times New Roman"/>
    </w:rPr>
  </w:style>
  <w:style w:type="character" w:styleId="EndnoteReference">
    <w:name w:val="endnote reference"/>
    <w:basedOn w:val="DefaultParagraphFont"/>
    <w:qFormat/>
    <w:rsid w:val="00AF0E2B"/>
    <w:rPr>
      <w:vertAlign w:val="superscript"/>
    </w:rPr>
  </w:style>
  <w:style w:type="character" w:customStyle="1" w:styleId="StrongEmphasis">
    <w:name w:val="Strong Emphasis"/>
    <w:basedOn w:val="DefaultParagraphFont"/>
    <w:qFormat/>
    <w:rsid w:val="00AF0E2B"/>
    <w:rPr>
      <w:b/>
      <w:bCs/>
    </w:rPr>
  </w:style>
  <w:style w:type="character" w:customStyle="1" w:styleId="TitleChar">
    <w:name w:val="Title Char"/>
    <w:basedOn w:val="DefaultParagraphFont"/>
    <w:qFormat/>
    <w:rsid w:val="00AF0E2B"/>
    <w:rPr>
      <w:rFonts w:ascii="Times New Roman" w:eastAsia="Times New Roman" w:hAnsi="Times New Roman"/>
      <w:sz w:val="24"/>
      <w:lang w:val="ru-RU" w:eastAsia="ru-RU"/>
    </w:rPr>
  </w:style>
  <w:style w:type="character" w:customStyle="1" w:styleId="WW8Num8z1">
    <w:name w:val="WW8Num8z1"/>
    <w:qFormat/>
    <w:rsid w:val="00AF0E2B"/>
    <w:rPr>
      <w:b w:val="0"/>
    </w:rPr>
  </w:style>
  <w:style w:type="character" w:customStyle="1" w:styleId="ListLabel1">
    <w:name w:val="ListLabel 1"/>
    <w:qFormat/>
    <w:rsid w:val="00AF0E2B"/>
    <w:rPr>
      <w:b w:val="0"/>
    </w:rPr>
  </w:style>
  <w:style w:type="character" w:customStyle="1" w:styleId="ListLabel2">
    <w:name w:val="ListLabel 2"/>
    <w:qFormat/>
    <w:rsid w:val="00AF0E2B"/>
    <w:rPr>
      <w:u w:val="single"/>
    </w:rPr>
  </w:style>
  <w:style w:type="character" w:customStyle="1" w:styleId="ListLabel3">
    <w:name w:val="ListLabel 3"/>
    <w:qFormat/>
    <w:rsid w:val="00AF0E2B"/>
    <w:rPr>
      <w:u w:val="none"/>
    </w:rPr>
  </w:style>
  <w:style w:type="character" w:customStyle="1" w:styleId="ListLabel4">
    <w:name w:val="ListLabel 4"/>
    <w:qFormat/>
    <w:rsid w:val="00AF0E2B"/>
    <w:rPr>
      <w:sz w:val="22"/>
      <w:szCs w:val="22"/>
    </w:rPr>
  </w:style>
  <w:style w:type="character" w:customStyle="1" w:styleId="ListLabel5">
    <w:name w:val="ListLabel 5"/>
    <w:qFormat/>
    <w:rsid w:val="00AF0E2B"/>
    <w:rPr>
      <w:b w:val="0"/>
      <w:color w:val="000000"/>
    </w:rPr>
  </w:style>
  <w:style w:type="character" w:customStyle="1" w:styleId="ListLabel6">
    <w:name w:val="ListLabel 6"/>
    <w:qFormat/>
    <w:rsid w:val="00AF0E2B"/>
    <w:rPr>
      <w:b w:val="0"/>
    </w:rPr>
  </w:style>
  <w:style w:type="character" w:customStyle="1" w:styleId="ListLabel7">
    <w:name w:val="ListLabel 7"/>
    <w:qFormat/>
    <w:rsid w:val="00AF0E2B"/>
    <w:rPr>
      <w:u w:val="single"/>
    </w:rPr>
  </w:style>
  <w:style w:type="character" w:customStyle="1" w:styleId="ListLabel8">
    <w:name w:val="ListLabel 8"/>
    <w:qFormat/>
    <w:rsid w:val="00AF0E2B"/>
    <w:rPr>
      <w:u w:val="none"/>
    </w:rPr>
  </w:style>
  <w:style w:type="character" w:customStyle="1" w:styleId="ListLabel9">
    <w:name w:val="ListLabel 9"/>
    <w:qFormat/>
    <w:rsid w:val="00AF0E2B"/>
    <w:rPr>
      <w:sz w:val="22"/>
      <w:szCs w:val="22"/>
    </w:rPr>
  </w:style>
  <w:style w:type="character" w:customStyle="1" w:styleId="ListLabel10">
    <w:name w:val="ListLabel 10"/>
    <w:qFormat/>
    <w:rsid w:val="00AF0E2B"/>
    <w:rPr>
      <w:b w:val="0"/>
    </w:rPr>
  </w:style>
  <w:style w:type="character" w:customStyle="1" w:styleId="ListLabel11">
    <w:name w:val="ListLabel 11"/>
    <w:qFormat/>
    <w:rsid w:val="00AF0E2B"/>
    <w:rPr>
      <w:u w:val="single"/>
    </w:rPr>
  </w:style>
  <w:style w:type="character" w:customStyle="1" w:styleId="ListLabel12">
    <w:name w:val="ListLabel 12"/>
    <w:qFormat/>
    <w:rsid w:val="00AF0E2B"/>
    <w:rPr>
      <w:u w:val="none"/>
    </w:rPr>
  </w:style>
  <w:style w:type="character" w:customStyle="1" w:styleId="ListLabel13">
    <w:name w:val="ListLabel 13"/>
    <w:qFormat/>
    <w:rsid w:val="00AF0E2B"/>
    <w:rPr>
      <w:sz w:val="22"/>
      <w:szCs w:val="22"/>
    </w:rPr>
  </w:style>
  <w:style w:type="character" w:customStyle="1" w:styleId="ListLabel14">
    <w:name w:val="ListLabel 14"/>
    <w:qFormat/>
    <w:rsid w:val="00AF0E2B"/>
    <w:rPr>
      <w:sz w:val="22"/>
      <w:u w:val="single"/>
    </w:rPr>
  </w:style>
  <w:style w:type="character" w:customStyle="1" w:styleId="ListLabel15">
    <w:name w:val="ListLabel 15"/>
    <w:qFormat/>
    <w:rsid w:val="00AF0E2B"/>
    <w:rPr>
      <w:sz w:val="22"/>
    </w:rPr>
  </w:style>
  <w:style w:type="character" w:customStyle="1" w:styleId="ListLabel16">
    <w:name w:val="ListLabel 16"/>
    <w:qFormat/>
    <w:rsid w:val="00AF0E2B"/>
    <w:rPr>
      <w:sz w:val="22"/>
      <w:szCs w:val="22"/>
      <w:u w:val="none"/>
    </w:rPr>
  </w:style>
  <w:style w:type="character" w:customStyle="1" w:styleId="ListLabel17">
    <w:name w:val="ListLabel 17"/>
    <w:qFormat/>
    <w:rsid w:val="00AF0E2B"/>
    <w:rPr>
      <w:b w:val="0"/>
    </w:rPr>
  </w:style>
  <w:style w:type="character" w:customStyle="1" w:styleId="ListLabel18">
    <w:name w:val="ListLabel 18"/>
    <w:qFormat/>
    <w:rsid w:val="00AF0E2B"/>
    <w:rPr>
      <w:u w:val="single"/>
    </w:rPr>
  </w:style>
  <w:style w:type="character" w:customStyle="1" w:styleId="ListLabel19">
    <w:name w:val="ListLabel 19"/>
    <w:qFormat/>
    <w:rsid w:val="00AF0E2B"/>
    <w:rPr>
      <w:u w:val="none"/>
    </w:rPr>
  </w:style>
  <w:style w:type="character" w:customStyle="1" w:styleId="ListLabel20">
    <w:name w:val="ListLabel 20"/>
    <w:qFormat/>
    <w:rsid w:val="00AF0E2B"/>
    <w:rPr>
      <w:sz w:val="22"/>
      <w:szCs w:val="22"/>
    </w:rPr>
  </w:style>
  <w:style w:type="character" w:customStyle="1" w:styleId="ListLabel21">
    <w:name w:val="ListLabel 21"/>
    <w:qFormat/>
    <w:rsid w:val="00AF0E2B"/>
    <w:rPr>
      <w:sz w:val="22"/>
    </w:rPr>
  </w:style>
  <w:style w:type="character" w:customStyle="1" w:styleId="ListLabel22">
    <w:name w:val="ListLabel 22"/>
    <w:qFormat/>
    <w:rsid w:val="00AF0E2B"/>
    <w:rPr>
      <w:sz w:val="22"/>
      <w:szCs w:val="22"/>
      <w:u w:val="none"/>
    </w:rPr>
  </w:style>
  <w:style w:type="character" w:customStyle="1" w:styleId="ListLabel23">
    <w:name w:val="ListLabel 23"/>
    <w:qFormat/>
    <w:rsid w:val="00AF0E2B"/>
    <w:rPr>
      <w:b w:val="0"/>
    </w:rPr>
  </w:style>
  <w:style w:type="character" w:customStyle="1" w:styleId="ListLabel24">
    <w:name w:val="ListLabel 24"/>
    <w:qFormat/>
    <w:rsid w:val="00AF0E2B"/>
    <w:rPr>
      <w:u w:val="single"/>
    </w:rPr>
  </w:style>
  <w:style w:type="character" w:customStyle="1" w:styleId="ListLabel25">
    <w:name w:val="ListLabel 25"/>
    <w:qFormat/>
    <w:rsid w:val="00AF0E2B"/>
    <w:rPr>
      <w:u w:val="none"/>
    </w:rPr>
  </w:style>
  <w:style w:type="character" w:customStyle="1" w:styleId="ListLabel26">
    <w:name w:val="ListLabel 26"/>
    <w:qFormat/>
    <w:rsid w:val="00AF0E2B"/>
    <w:rPr>
      <w:sz w:val="22"/>
      <w:szCs w:val="22"/>
    </w:rPr>
  </w:style>
  <w:style w:type="character" w:customStyle="1" w:styleId="ListLabel27">
    <w:name w:val="ListLabel 27"/>
    <w:qFormat/>
    <w:rsid w:val="00AF0E2B"/>
    <w:rPr>
      <w:sz w:val="22"/>
    </w:rPr>
  </w:style>
  <w:style w:type="character" w:customStyle="1" w:styleId="ListLabel28">
    <w:name w:val="ListLabel 28"/>
    <w:qFormat/>
    <w:rsid w:val="00AF0E2B"/>
    <w:rPr>
      <w:sz w:val="22"/>
      <w:szCs w:val="22"/>
      <w:u w:val="none"/>
    </w:rPr>
  </w:style>
  <w:style w:type="character" w:customStyle="1" w:styleId="ListLabel29">
    <w:name w:val="ListLabel 29"/>
    <w:qFormat/>
    <w:rsid w:val="00AF0E2B"/>
    <w:rPr>
      <w:b w:val="0"/>
    </w:rPr>
  </w:style>
  <w:style w:type="character" w:customStyle="1" w:styleId="ListLabel30">
    <w:name w:val="ListLabel 30"/>
    <w:qFormat/>
    <w:rsid w:val="00AF0E2B"/>
    <w:rPr>
      <w:u w:val="single"/>
    </w:rPr>
  </w:style>
  <w:style w:type="character" w:customStyle="1" w:styleId="ListLabel31">
    <w:name w:val="ListLabel 31"/>
    <w:qFormat/>
    <w:rsid w:val="00AF0E2B"/>
    <w:rPr>
      <w:u w:val="none"/>
    </w:rPr>
  </w:style>
  <w:style w:type="character" w:customStyle="1" w:styleId="ListLabel32">
    <w:name w:val="ListLabel 32"/>
    <w:qFormat/>
    <w:rsid w:val="00AF0E2B"/>
    <w:rPr>
      <w:sz w:val="22"/>
      <w:szCs w:val="22"/>
    </w:rPr>
  </w:style>
  <w:style w:type="character" w:customStyle="1" w:styleId="ListLabel33">
    <w:name w:val="ListLabel 33"/>
    <w:qFormat/>
    <w:rsid w:val="00AF0E2B"/>
    <w:rPr>
      <w:sz w:val="22"/>
    </w:rPr>
  </w:style>
  <w:style w:type="character" w:customStyle="1" w:styleId="ListLabel34">
    <w:name w:val="ListLabel 34"/>
    <w:qFormat/>
    <w:rsid w:val="00AF0E2B"/>
    <w:rPr>
      <w:sz w:val="22"/>
      <w:szCs w:val="22"/>
      <w:u w:val="none"/>
    </w:rPr>
  </w:style>
  <w:style w:type="character" w:customStyle="1" w:styleId="ListLabel35">
    <w:name w:val="ListLabel 35"/>
    <w:qFormat/>
    <w:rsid w:val="00AF0E2B"/>
    <w:rPr>
      <w:b w:val="0"/>
    </w:rPr>
  </w:style>
  <w:style w:type="character" w:customStyle="1" w:styleId="ListLabel36">
    <w:name w:val="ListLabel 36"/>
    <w:qFormat/>
    <w:rsid w:val="00AF0E2B"/>
    <w:rPr>
      <w:u w:val="single"/>
    </w:rPr>
  </w:style>
  <w:style w:type="character" w:customStyle="1" w:styleId="ListLabel37">
    <w:name w:val="ListLabel 37"/>
    <w:qFormat/>
    <w:rsid w:val="00AF0E2B"/>
    <w:rPr>
      <w:u w:val="none"/>
    </w:rPr>
  </w:style>
  <w:style w:type="character" w:customStyle="1" w:styleId="ListLabel38">
    <w:name w:val="ListLabel 38"/>
    <w:qFormat/>
    <w:rsid w:val="00AF0E2B"/>
    <w:rPr>
      <w:sz w:val="22"/>
      <w:szCs w:val="22"/>
    </w:rPr>
  </w:style>
  <w:style w:type="character" w:customStyle="1" w:styleId="ListLabel39">
    <w:name w:val="ListLabel 39"/>
    <w:qFormat/>
    <w:rsid w:val="00AF0E2B"/>
    <w:rPr>
      <w:sz w:val="22"/>
    </w:rPr>
  </w:style>
  <w:style w:type="character" w:customStyle="1" w:styleId="ListLabel40">
    <w:name w:val="ListLabel 40"/>
    <w:qFormat/>
    <w:rsid w:val="00AF0E2B"/>
    <w:rPr>
      <w:sz w:val="22"/>
      <w:szCs w:val="22"/>
      <w:u w:val="none"/>
    </w:rPr>
  </w:style>
  <w:style w:type="character" w:customStyle="1" w:styleId="ListLabel41">
    <w:name w:val="ListLabel 41"/>
    <w:qFormat/>
    <w:rsid w:val="00AF0E2B"/>
    <w:rPr>
      <w:b w:val="0"/>
    </w:rPr>
  </w:style>
  <w:style w:type="character" w:customStyle="1" w:styleId="ListLabel42">
    <w:name w:val="ListLabel 42"/>
    <w:qFormat/>
    <w:rsid w:val="00AF0E2B"/>
    <w:rPr>
      <w:u w:val="single"/>
    </w:rPr>
  </w:style>
  <w:style w:type="character" w:customStyle="1" w:styleId="ListLabel43">
    <w:name w:val="ListLabel 43"/>
    <w:qFormat/>
    <w:rsid w:val="00AF0E2B"/>
    <w:rPr>
      <w:u w:val="none"/>
    </w:rPr>
  </w:style>
  <w:style w:type="character" w:customStyle="1" w:styleId="ListLabel44">
    <w:name w:val="ListLabel 44"/>
    <w:qFormat/>
    <w:rsid w:val="00AF0E2B"/>
    <w:rPr>
      <w:sz w:val="22"/>
      <w:szCs w:val="22"/>
    </w:rPr>
  </w:style>
  <w:style w:type="character" w:customStyle="1" w:styleId="ListLabel45">
    <w:name w:val="ListLabel 45"/>
    <w:qFormat/>
    <w:rsid w:val="00AF0E2B"/>
    <w:rPr>
      <w:sz w:val="22"/>
    </w:rPr>
  </w:style>
  <w:style w:type="character" w:customStyle="1" w:styleId="ListLabel46">
    <w:name w:val="ListLabel 46"/>
    <w:qFormat/>
    <w:rsid w:val="00AF0E2B"/>
    <w:rPr>
      <w:sz w:val="22"/>
      <w:szCs w:val="22"/>
      <w:u w:val="none"/>
    </w:rPr>
  </w:style>
  <w:style w:type="character" w:customStyle="1" w:styleId="ListLabel47">
    <w:name w:val="ListLabel 47"/>
    <w:qFormat/>
    <w:rsid w:val="00AF0E2B"/>
    <w:rPr>
      <w:b/>
      <w:sz w:val="22"/>
    </w:rPr>
  </w:style>
  <w:style w:type="character" w:customStyle="1" w:styleId="ListLabel48">
    <w:name w:val="ListLabel 48"/>
    <w:qFormat/>
    <w:rsid w:val="00AF0E2B"/>
    <w:rPr>
      <w:u w:val="single"/>
    </w:rPr>
  </w:style>
  <w:style w:type="character" w:customStyle="1" w:styleId="ListLabel49">
    <w:name w:val="ListLabel 49"/>
    <w:qFormat/>
    <w:rsid w:val="00AF0E2B"/>
    <w:rPr>
      <w:sz w:val="22"/>
      <w:u w:val="none"/>
    </w:rPr>
  </w:style>
  <w:style w:type="character" w:customStyle="1" w:styleId="ListLabel50">
    <w:name w:val="ListLabel 50"/>
    <w:qFormat/>
    <w:rsid w:val="00AF0E2B"/>
    <w:rPr>
      <w:sz w:val="22"/>
      <w:szCs w:val="22"/>
    </w:rPr>
  </w:style>
  <w:style w:type="character" w:customStyle="1" w:styleId="ListLabel51">
    <w:name w:val="ListLabel 51"/>
    <w:qFormat/>
    <w:rsid w:val="00AF0E2B"/>
    <w:rPr>
      <w:sz w:val="22"/>
    </w:rPr>
  </w:style>
  <w:style w:type="character" w:customStyle="1" w:styleId="ListLabel52">
    <w:name w:val="ListLabel 52"/>
    <w:qFormat/>
    <w:rsid w:val="00AF0E2B"/>
    <w:rPr>
      <w:sz w:val="22"/>
      <w:szCs w:val="22"/>
      <w:u w:val="none"/>
    </w:rPr>
  </w:style>
  <w:style w:type="character" w:customStyle="1" w:styleId="ListLabel53">
    <w:name w:val="ListLabel 53"/>
    <w:qFormat/>
    <w:rsid w:val="00AF0E2B"/>
    <w:rPr>
      <w:b/>
      <w:sz w:val="22"/>
    </w:rPr>
  </w:style>
  <w:style w:type="character" w:customStyle="1" w:styleId="ListLabel54">
    <w:name w:val="ListLabel 54"/>
    <w:qFormat/>
    <w:rsid w:val="00AF0E2B"/>
    <w:rPr>
      <w:u w:val="single"/>
    </w:rPr>
  </w:style>
  <w:style w:type="character" w:customStyle="1" w:styleId="ListLabel55">
    <w:name w:val="ListLabel 55"/>
    <w:qFormat/>
    <w:rsid w:val="00AF0E2B"/>
    <w:rPr>
      <w:sz w:val="22"/>
      <w:u w:val="none"/>
    </w:rPr>
  </w:style>
  <w:style w:type="character" w:customStyle="1" w:styleId="ListLabel56">
    <w:name w:val="ListLabel 56"/>
    <w:qFormat/>
    <w:rsid w:val="00AF0E2B"/>
    <w:rPr>
      <w:sz w:val="22"/>
      <w:szCs w:val="22"/>
    </w:rPr>
  </w:style>
  <w:style w:type="character" w:customStyle="1" w:styleId="ListLabel57">
    <w:name w:val="ListLabel 57"/>
    <w:qFormat/>
    <w:rsid w:val="00AF0E2B"/>
    <w:rPr>
      <w:sz w:val="22"/>
    </w:rPr>
  </w:style>
  <w:style w:type="character" w:customStyle="1" w:styleId="ListLabel58">
    <w:name w:val="ListLabel 58"/>
    <w:qFormat/>
    <w:rsid w:val="00AF0E2B"/>
    <w:rPr>
      <w:sz w:val="22"/>
      <w:szCs w:val="22"/>
      <w:u w:val="none"/>
    </w:rPr>
  </w:style>
  <w:style w:type="character" w:customStyle="1" w:styleId="ListLabel59">
    <w:name w:val="ListLabel 59"/>
    <w:qFormat/>
    <w:rsid w:val="00AF0E2B"/>
    <w:rPr>
      <w:b/>
      <w:sz w:val="22"/>
    </w:rPr>
  </w:style>
  <w:style w:type="character" w:customStyle="1" w:styleId="ListLabel60">
    <w:name w:val="ListLabel 60"/>
    <w:qFormat/>
    <w:rsid w:val="00AF0E2B"/>
    <w:rPr>
      <w:u w:val="single"/>
    </w:rPr>
  </w:style>
  <w:style w:type="character" w:customStyle="1" w:styleId="ListLabel61">
    <w:name w:val="ListLabel 61"/>
    <w:qFormat/>
    <w:rsid w:val="00AF0E2B"/>
    <w:rPr>
      <w:sz w:val="22"/>
      <w:u w:val="none"/>
    </w:rPr>
  </w:style>
  <w:style w:type="character" w:customStyle="1" w:styleId="ListLabel62">
    <w:name w:val="ListLabel 62"/>
    <w:qFormat/>
    <w:rsid w:val="00AF0E2B"/>
    <w:rPr>
      <w:sz w:val="22"/>
      <w:szCs w:val="22"/>
    </w:rPr>
  </w:style>
  <w:style w:type="character" w:customStyle="1" w:styleId="ListLabel63">
    <w:name w:val="ListLabel 63"/>
    <w:qFormat/>
    <w:rsid w:val="00AF0E2B"/>
    <w:rPr>
      <w:sz w:val="22"/>
    </w:rPr>
  </w:style>
  <w:style w:type="character" w:customStyle="1" w:styleId="ListLabel64">
    <w:name w:val="ListLabel 64"/>
    <w:qFormat/>
    <w:rsid w:val="00AF0E2B"/>
    <w:rPr>
      <w:sz w:val="22"/>
      <w:szCs w:val="22"/>
      <w:u w:val="none"/>
    </w:rPr>
  </w:style>
  <w:style w:type="character" w:customStyle="1" w:styleId="ListLabel65">
    <w:name w:val="ListLabel 65"/>
    <w:qFormat/>
    <w:rsid w:val="00AF0E2B"/>
    <w:rPr>
      <w:b/>
      <w:sz w:val="22"/>
    </w:rPr>
  </w:style>
  <w:style w:type="character" w:customStyle="1" w:styleId="ListLabel66">
    <w:name w:val="ListLabel 66"/>
    <w:qFormat/>
    <w:rsid w:val="00AF0E2B"/>
    <w:rPr>
      <w:u w:val="single"/>
    </w:rPr>
  </w:style>
  <w:style w:type="character" w:customStyle="1" w:styleId="ListLabel67">
    <w:name w:val="ListLabel 67"/>
    <w:qFormat/>
    <w:rsid w:val="00AF0E2B"/>
    <w:rPr>
      <w:sz w:val="22"/>
      <w:u w:val="none"/>
    </w:rPr>
  </w:style>
  <w:style w:type="character" w:customStyle="1" w:styleId="ListLabel68">
    <w:name w:val="ListLabel 68"/>
    <w:qFormat/>
    <w:rsid w:val="00AF0E2B"/>
    <w:rPr>
      <w:sz w:val="22"/>
      <w:szCs w:val="22"/>
    </w:rPr>
  </w:style>
  <w:style w:type="character" w:customStyle="1" w:styleId="ListLabel69">
    <w:name w:val="ListLabel 69"/>
    <w:qFormat/>
    <w:rsid w:val="00AF0E2B"/>
    <w:rPr>
      <w:sz w:val="22"/>
    </w:rPr>
  </w:style>
  <w:style w:type="character" w:customStyle="1" w:styleId="ListLabel70">
    <w:name w:val="ListLabel 70"/>
    <w:qFormat/>
    <w:rsid w:val="00AF0E2B"/>
    <w:rPr>
      <w:sz w:val="22"/>
      <w:szCs w:val="22"/>
      <w:u w:val="none"/>
    </w:rPr>
  </w:style>
  <w:style w:type="character" w:customStyle="1" w:styleId="ListLabel71">
    <w:name w:val="ListLabel 71"/>
    <w:qFormat/>
    <w:rPr>
      <w:rFonts w:ascii="Palatino Linotype" w:hAnsi="Palatino Linotype"/>
      <w:b/>
      <w:sz w:val="20"/>
    </w:rPr>
  </w:style>
  <w:style w:type="character" w:customStyle="1" w:styleId="ListLabel72">
    <w:name w:val="ListLabel 72"/>
    <w:qFormat/>
    <w:rPr>
      <w:u w:val="single"/>
    </w:rPr>
  </w:style>
  <w:style w:type="character" w:customStyle="1" w:styleId="ListLabel73">
    <w:name w:val="ListLabel 73"/>
    <w:qFormat/>
    <w:rPr>
      <w:rFonts w:ascii="Palatino Linotype" w:hAnsi="Palatino Linotype"/>
      <w:sz w:val="20"/>
      <w:u w:val="none"/>
    </w:rPr>
  </w:style>
  <w:style w:type="character" w:customStyle="1" w:styleId="ListLabel74">
    <w:name w:val="ListLabel 74"/>
    <w:qFormat/>
    <w:rPr>
      <w:rFonts w:ascii="Palatino Linotype" w:hAnsi="Palatino Linotype"/>
      <w:sz w:val="20"/>
      <w:szCs w:val="22"/>
    </w:rPr>
  </w:style>
  <w:style w:type="character" w:customStyle="1" w:styleId="ListLabel75">
    <w:name w:val="ListLabel 75"/>
    <w:qFormat/>
    <w:rPr>
      <w:rFonts w:ascii="Palatino Linotype" w:hAnsi="Palatino Linotype"/>
      <w:sz w:val="20"/>
    </w:rPr>
  </w:style>
  <w:style w:type="character" w:customStyle="1" w:styleId="ListLabel76">
    <w:name w:val="ListLabel 76"/>
    <w:qFormat/>
    <w:rPr>
      <w:rFonts w:ascii="Palatino Linotype" w:hAnsi="Palatino Linotype"/>
      <w:sz w:val="20"/>
      <w:szCs w:val="22"/>
      <w:u w:val="none"/>
    </w:rPr>
  </w:style>
  <w:style w:type="character" w:customStyle="1" w:styleId="ListLabel77">
    <w:name w:val="ListLabel 77"/>
    <w:qFormat/>
    <w:rPr>
      <w:rFonts w:ascii="Palatino Linotype" w:hAnsi="Palatino Linotype"/>
      <w:b/>
      <w:sz w:val="20"/>
    </w:rPr>
  </w:style>
  <w:style w:type="character" w:customStyle="1" w:styleId="ListLabel78">
    <w:name w:val="ListLabel 78"/>
    <w:qFormat/>
    <w:rPr>
      <w:u w:val="single"/>
    </w:rPr>
  </w:style>
  <w:style w:type="character" w:customStyle="1" w:styleId="ListLabel79">
    <w:name w:val="ListLabel 79"/>
    <w:qFormat/>
    <w:rPr>
      <w:rFonts w:ascii="Palatino Linotype" w:hAnsi="Palatino Linotype"/>
      <w:sz w:val="20"/>
      <w:u w:val="none"/>
    </w:rPr>
  </w:style>
  <w:style w:type="character" w:customStyle="1" w:styleId="ListLabel80">
    <w:name w:val="ListLabel 80"/>
    <w:qFormat/>
    <w:rPr>
      <w:rFonts w:ascii="Palatino Linotype" w:hAnsi="Palatino Linotype"/>
      <w:sz w:val="20"/>
      <w:szCs w:val="22"/>
    </w:rPr>
  </w:style>
  <w:style w:type="character" w:customStyle="1" w:styleId="ListLabel81">
    <w:name w:val="ListLabel 81"/>
    <w:qFormat/>
    <w:rPr>
      <w:rFonts w:ascii="Palatino Linotype" w:hAnsi="Palatino Linotype"/>
      <w:sz w:val="20"/>
    </w:rPr>
  </w:style>
  <w:style w:type="character" w:customStyle="1" w:styleId="ListLabel82">
    <w:name w:val="ListLabel 82"/>
    <w:qFormat/>
    <w:rPr>
      <w:rFonts w:ascii="Palatino Linotype" w:hAnsi="Palatino Linotype"/>
      <w:sz w:val="20"/>
      <w:szCs w:val="22"/>
      <w:u w:val="none"/>
    </w:rPr>
  </w:style>
  <w:style w:type="character" w:customStyle="1" w:styleId="ListLabel83">
    <w:name w:val="ListLabel 83"/>
    <w:qFormat/>
    <w:rPr>
      <w:rFonts w:ascii="Palatino Linotype" w:hAnsi="Palatino Linotype"/>
      <w:b/>
      <w:sz w:val="20"/>
    </w:rPr>
  </w:style>
  <w:style w:type="character" w:customStyle="1" w:styleId="ListLabel84">
    <w:name w:val="ListLabel 84"/>
    <w:qFormat/>
    <w:rPr>
      <w:u w:val="single"/>
    </w:rPr>
  </w:style>
  <w:style w:type="character" w:customStyle="1" w:styleId="ListLabel85">
    <w:name w:val="ListLabel 85"/>
    <w:qFormat/>
    <w:rPr>
      <w:rFonts w:ascii="Palatino Linotype" w:hAnsi="Palatino Linotype"/>
      <w:sz w:val="20"/>
      <w:u w:val="none"/>
    </w:rPr>
  </w:style>
  <w:style w:type="character" w:customStyle="1" w:styleId="ListLabel86">
    <w:name w:val="ListLabel 86"/>
    <w:qFormat/>
    <w:rPr>
      <w:rFonts w:ascii="Palatino Linotype" w:hAnsi="Palatino Linotype"/>
      <w:sz w:val="20"/>
      <w:szCs w:val="22"/>
    </w:rPr>
  </w:style>
  <w:style w:type="character" w:customStyle="1" w:styleId="ListLabel87">
    <w:name w:val="ListLabel 87"/>
    <w:qFormat/>
    <w:rPr>
      <w:rFonts w:ascii="Palatino Linotype" w:hAnsi="Palatino Linotype"/>
      <w:sz w:val="20"/>
    </w:rPr>
  </w:style>
  <w:style w:type="character" w:customStyle="1" w:styleId="ListLabel88">
    <w:name w:val="ListLabel 88"/>
    <w:qFormat/>
    <w:rPr>
      <w:rFonts w:ascii="Palatino Linotype" w:hAnsi="Palatino Linotype"/>
      <w:sz w:val="20"/>
      <w:szCs w:val="22"/>
      <w:u w:val="none"/>
    </w:rPr>
  </w:style>
  <w:style w:type="character" w:customStyle="1" w:styleId="ListLabel89">
    <w:name w:val="ListLabel 89"/>
    <w:qFormat/>
    <w:rPr>
      <w:rFonts w:ascii="Palatino Linotype" w:hAnsi="Palatino Linotype"/>
      <w:b/>
      <w:sz w:val="20"/>
    </w:rPr>
  </w:style>
  <w:style w:type="character" w:customStyle="1" w:styleId="ListLabel90">
    <w:name w:val="ListLabel 90"/>
    <w:qFormat/>
    <w:rPr>
      <w:u w:val="single"/>
    </w:rPr>
  </w:style>
  <w:style w:type="character" w:customStyle="1" w:styleId="ListLabel91">
    <w:name w:val="ListLabel 91"/>
    <w:qFormat/>
    <w:rPr>
      <w:rFonts w:ascii="Palatino Linotype" w:hAnsi="Palatino Linotype"/>
      <w:sz w:val="20"/>
      <w:u w:val="none"/>
    </w:rPr>
  </w:style>
  <w:style w:type="character" w:customStyle="1" w:styleId="ListLabel92">
    <w:name w:val="ListLabel 92"/>
    <w:qFormat/>
    <w:rPr>
      <w:rFonts w:ascii="Palatino Linotype" w:hAnsi="Palatino Linotype"/>
      <w:sz w:val="20"/>
      <w:szCs w:val="22"/>
    </w:rPr>
  </w:style>
  <w:style w:type="character" w:customStyle="1" w:styleId="ListLabel93">
    <w:name w:val="ListLabel 93"/>
    <w:qFormat/>
    <w:rPr>
      <w:rFonts w:ascii="Palatino Linotype" w:hAnsi="Palatino Linotype"/>
      <w:sz w:val="20"/>
    </w:rPr>
  </w:style>
  <w:style w:type="character" w:customStyle="1" w:styleId="ListLabel94">
    <w:name w:val="ListLabel 94"/>
    <w:qFormat/>
    <w:rPr>
      <w:rFonts w:ascii="Palatino Linotype" w:hAnsi="Palatino Linotype"/>
      <w:sz w:val="20"/>
      <w:szCs w:val="22"/>
      <w:u w:val="none"/>
    </w:rPr>
  </w:style>
  <w:style w:type="character" w:customStyle="1" w:styleId="ListLabel95">
    <w:name w:val="ListLabel 95"/>
    <w:qFormat/>
    <w:rPr>
      <w:rFonts w:ascii="Palatino Linotype" w:hAnsi="Palatino Linotype"/>
      <w:b/>
      <w:sz w:val="20"/>
    </w:rPr>
  </w:style>
  <w:style w:type="character" w:customStyle="1" w:styleId="ListLabel96">
    <w:name w:val="ListLabel 96"/>
    <w:qFormat/>
    <w:rPr>
      <w:u w:val="single"/>
    </w:rPr>
  </w:style>
  <w:style w:type="character" w:customStyle="1" w:styleId="ListLabel97">
    <w:name w:val="ListLabel 97"/>
    <w:qFormat/>
    <w:rPr>
      <w:rFonts w:ascii="Palatino Linotype" w:hAnsi="Palatino Linotype"/>
      <w:sz w:val="20"/>
      <w:u w:val="none"/>
    </w:rPr>
  </w:style>
  <w:style w:type="character" w:customStyle="1" w:styleId="ListLabel98">
    <w:name w:val="ListLabel 98"/>
    <w:qFormat/>
    <w:rPr>
      <w:rFonts w:ascii="Palatino Linotype" w:hAnsi="Palatino Linotype"/>
      <w:sz w:val="20"/>
      <w:szCs w:val="22"/>
    </w:rPr>
  </w:style>
  <w:style w:type="character" w:customStyle="1" w:styleId="ListLabel99">
    <w:name w:val="ListLabel 99"/>
    <w:qFormat/>
    <w:rPr>
      <w:rFonts w:ascii="Palatino Linotype" w:hAnsi="Palatino Linotype"/>
      <w:sz w:val="20"/>
    </w:rPr>
  </w:style>
  <w:style w:type="character" w:customStyle="1" w:styleId="ListLabel100">
    <w:name w:val="ListLabel 100"/>
    <w:qFormat/>
    <w:rPr>
      <w:rFonts w:ascii="Palatino Linotype" w:hAnsi="Palatino Linotype"/>
      <w:sz w:val="20"/>
      <w:szCs w:val="22"/>
      <w:u w:val="none"/>
    </w:rPr>
  </w:style>
  <w:style w:type="character" w:customStyle="1" w:styleId="ListLabel101">
    <w:name w:val="ListLabel 101"/>
    <w:qFormat/>
    <w:rPr>
      <w:rFonts w:ascii="Palatino Linotype" w:hAnsi="Palatino Linotype"/>
      <w:b/>
      <w:sz w:val="20"/>
    </w:rPr>
  </w:style>
  <w:style w:type="character" w:customStyle="1" w:styleId="ListLabel102">
    <w:name w:val="ListLabel 102"/>
    <w:qFormat/>
    <w:rPr>
      <w:u w:val="single"/>
    </w:rPr>
  </w:style>
  <w:style w:type="character" w:customStyle="1" w:styleId="ListLabel103">
    <w:name w:val="ListLabel 103"/>
    <w:qFormat/>
    <w:rPr>
      <w:rFonts w:ascii="Palatino Linotype" w:hAnsi="Palatino Linotype"/>
      <w:sz w:val="20"/>
      <w:u w:val="none"/>
    </w:rPr>
  </w:style>
  <w:style w:type="character" w:customStyle="1" w:styleId="ListLabel104">
    <w:name w:val="ListLabel 104"/>
    <w:qFormat/>
    <w:rPr>
      <w:rFonts w:ascii="Palatino Linotype" w:hAnsi="Palatino Linotype"/>
      <w:sz w:val="20"/>
      <w:szCs w:val="22"/>
    </w:rPr>
  </w:style>
  <w:style w:type="character" w:customStyle="1" w:styleId="ListLabel105">
    <w:name w:val="ListLabel 105"/>
    <w:qFormat/>
    <w:rPr>
      <w:rFonts w:ascii="Palatino Linotype" w:hAnsi="Palatino Linotype"/>
      <w:sz w:val="20"/>
    </w:rPr>
  </w:style>
  <w:style w:type="character" w:customStyle="1" w:styleId="ListLabel106">
    <w:name w:val="ListLabel 106"/>
    <w:qFormat/>
    <w:rPr>
      <w:rFonts w:ascii="Palatino Linotype" w:hAnsi="Palatino Linotype"/>
      <w:sz w:val="20"/>
      <w:szCs w:val="22"/>
      <w:u w:val="none"/>
    </w:rPr>
  </w:style>
  <w:style w:type="character" w:customStyle="1" w:styleId="ListLabel107">
    <w:name w:val="ListLabel 107"/>
    <w:qFormat/>
    <w:rPr>
      <w:rFonts w:ascii="Palatino Linotype" w:hAnsi="Palatino Linotype"/>
      <w:b/>
      <w:sz w:val="20"/>
    </w:rPr>
  </w:style>
  <w:style w:type="character" w:customStyle="1" w:styleId="ListLabel108">
    <w:name w:val="ListLabel 108"/>
    <w:qFormat/>
    <w:rPr>
      <w:u w:val="single"/>
    </w:rPr>
  </w:style>
  <w:style w:type="character" w:customStyle="1" w:styleId="ListLabel109">
    <w:name w:val="ListLabel 109"/>
    <w:qFormat/>
    <w:rPr>
      <w:rFonts w:ascii="Palatino Linotype" w:hAnsi="Palatino Linotype"/>
      <w:sz w:val="20"/>
      <w:u w:val="none"/>
    </w:rPr>
  </w:style>
  <w:style w:type="character" w:customStyle="1" w:styleId="ListLabel110">
    <w:name w:val="ListLabel 110"/>
    <w:qFormat/>
    <w:rPr>
      <w:rFonts w:ascii="Palatino Linotype" w:hAnsi="Palatino Linotype"/>
      <w:sz w:val="20"/>
      <w:szCs w:val="22"/>
    </w:rPr>
  </w:style>
  <w:style w:type="character" w:customStyle="1" w:styleId="ListLabel111">
    <w:name w:val="ListLabel 111"/>
    <w:qFormat/>
    <w:rPr>
      <w:rFonts w:ascii="Palatino Linotype" w:hAnsi="Palatino Linotype"/>
      <w:sz w:val="20"/>
    </w:rPr>
  </w:style>
  <w:style w:type="character" w:customStyle="1" w:styleId="ListLabel112">
    <w:name w:val="ListLabel 112"/>
    <w:qFormat/>
    <w:rPr>
      <w:rFonts w:ascii="Palatino Linotype" w:hAnsi="Palatino Linotype"/>
      <w:sz w:val="20"/>
      <w:szCs w:val="22"/>
      <w:u w:val="none"/>
    </w:rPr>
  </w:style>
  <w:style w:type="character" w:customStyle="1" w:styleId="ListLabel113">
    <w:name w:val="ListLabel 113"/>
    <w:qFormat/>
    <w:rPr>
      <w:rFonts w:ascii="Palatino Linotype" w:hAnsi="Palatino Linotype"/>
      <w:b/>
      <w:sz w:val="20"/>
    </w:rPr>
  </w:style>
  <w:style w:type="character" w:customStyle="1" w:styleId="ListLabel114">
    <w:name w:val="ListLabel 114"/>
    <w:qFormat/>
    <w:rPr>
      <w:u w:val="single"/>
    </w:rPr>
  </w:style>
  <w:style w:type="character" w:customStyle="1" w:styleId="ListLabel115">
    <w:name w:val="ListLabel 115"/>
    <w:qFormat/>
    <w:rPr>
      <w:rFonts w:ascii="Palatino Linotype" w:hAnsi="Palatino Linotype"/>
      <w:sz w:val="20"/>
      <w:u w:val="none"/>
    </w:rPr>
  </w:style>
  <w:style w:type="character" w:customStyle="1" w:styleId="ListLabel116">
    <w:name w:val="ListLabel 116"/>
    <w:qFormat/>
    <w:rPr>
      <w:rFonts w:ascii="Palatino Linotype" w:hAnsi="Palatino Linotype"/>
      <w:sz w:val="20"/>
      <w:szCs w:val="22"/>
    </w:rPr>
  </w:style>
  <w:style w:type="character" w:customStyle="1" w:styleId="ListLabel117">
    <w:name w:val="ListLabel 117"/>
    <w:qFormat/>
    <w:rPr>
      <w:rFonts w:ascii="Palatino Linotype" w:hAnsi="Palatino Linotype"/>
      <w:sz w:val="20"/>
    </w:rPr>
  </w:style>
  <w:style w:type="character" w:customStyle="1" w:styleId="ListLabel118">
    <w:name w:val="ListLabel 118"/>
    <w:qFormat/>
    <w:rPr>
      <w:rFonts w:ascii="Palatino Linotype" w:hAnsi="Palatino Linotype"/>
      <w:sz w:val="20"/>
      <w:szCs w:val="22"/>
      <w:u w:val="none"/>
    </w:rPr>
  </w:style>
  <w:style w:type="character" w:customStyle="1" w:styleId="ListLabel119">
    <w:name w:val="ListLabel 119"/>
    <w:qFormat/>
    <w:rPr>
      <w:rFonts w:ascii="Palatino Linotype" w:hAnsi="Palatino Linotype"/>
      <w:b/>
      <w:sz w:val="20"/>
    </w:rPr>
  </w:style>
  <w:style w:type="character" w:customStyle="1" w:styleId="ListLabel120">
    <w:name w:val="ListLabel 120"/>
    <w:qFormat/>
    <w:rPr>
      <w:u w:val="single"/>
    </w:rPr>
  </w:style>
  <w:style w:type="character" w:customStyle="1" w:styleId="ListLabel121">
    <w:name w:val="ListLabel 121"/>
    <w:qFormat/>
    <w:rPr>
      <w:rFonts w:ascii="Palatino Linotype" w:hAnsi="Palatino Linotype"/>
      <w:sz w:val="20"/>
      <w:u w:val="none"/>
    </w:rPr>
  </w:style>
  <w:style w:type="character" w:customStyle="1" w:styleId="ListLabel122">
    <w:name w:val="ListLabel 122"/>
    <w:qFormat/>
    <w:rPr>
      <w:rFonts w:ascii="Palatino Linotype" w:hAnsi="Palatino Linotype"/>
      <w:sz w:val="20"/>
      <w:szCs w:val="22"/>
    </w:rPr>
  </w:style>
  <w:style w:type="character" w:customStyle="1" w:styleId="ListLabel123">
    <w:name w:val="ListLabel 123"/>
    <w:qFormat/>
    <w:rPr>
      <w:rFonts w:ascii="Palatino Linotype" w:hAnsi="Palatino Linotype"/>
      <w:sz w:val="20"/>
    </w:rPr>
  </w:style>
  <w:style w:type="character" w:customStyle="1" w:styleId="ListLabel124">
    <w:name w:val="ListLabel 124"/>
    <w:qFormat/>
    <w:rPr>
      <w:rFonts w:ascii="Palatino Linotype" w:hAnsi="Palatino Linotype"/>
      <w:sz w:val="20"/>
      <w:szCs w:val="22"/>
      <w:u w:val="none"/>
    </w:rPr>
  </w:style>
  <w:style w:type="character" w:customStyle="1" w:styleId="ListLabel125">
    <w:name w:val="ListLabel 125"/>
    <w:qFormat/>
    <w:rPr>
      <w:rFonts w:ascii="Palatino Linotype" w:hAnsi="Palatino Linotype"/>
      <w:b/>
      <w:sz w:val="20"/>
    </w:rPr>
  </w:style>
  <w:style w:type="character" w:customStyle="1" w:styleId="ListLabel126">
    <w:name w:val="ListLabel 126"/>
    <w:qFormat/>
    <w:rPr>
      <w:u w:val="single"/>
    </w:rPr>
  </w:style>
  <w:style w:type="character" w:customStyle="1" w:styleId="ListLabel127">
    <w:name w:val="ListLabel 127"/>
    <w:qFormat/>
    <w:rPr>
      <w:rFonts w:ascii="Palatino Linotype" w:hAnsi="Palatino Linotype"/>
      <w:sz w:val="20"/>
      <w:u w:val="none"/>
    </w:rPr>
  </w:style>
  <w:style w:type="character" w:customStyle="1" w:styleId="ListLabel128">
    <w:name w:val="ListLabel 128"/>
    <w:qFormat/>
    <w:rPr>
      <w:rFonts w:ascii="Palatino Linotype" w:hAnsi="Palatino Linotype"/>
      <w:sz w:val="20"/>
      <w:szCs w:val="22"/>
    </w:rPr>
  </w:style>
  <w:style w:type="character" w:customStyle="1" w:styleId="ListLabel129">
    <w:name w:val="ListLabel 129"/>
    <w:qFormat/>
    <w:rPr>
      <w:rFonts w:ascii="Palatino Linotype" w:hAnsi="Palatino Linotype"/>
      <w:sz w:val="20"/>
    </w:rPr>
  </w:style>
  <w:style w:type="character" w:customStyle="1" w:styleId="ListLabel130">
    <w:name w:val="ListLabel 130"/>
    <w:qFormat/>
    <w:rPr>
      <w:rFonts w:ascii="Palatino Linotype" w:hAnsi="Palatino Linotype"/>
      <w:sz w:val="20"/>
      <w:szCs w:val="22"/>
      <w:u w:val="none"/>
    </w:rPr>
  </w:style>
  <w:style w:type="character" w:customStyle="1" w:styleId="ListLabel131">
    <w:name w:val="ListLabel 131"/>
    <w:qFormat/>
    <w:rPr>
      <w:rFonts w:ascii="Palatino Linotype" w:hAnsi="Palatino Linotype"/>
      <w:b/>
      <w:sz w:val="20"/>
    </w:rPr>
  </w:style>
  <w:style w:type="character" w:customStyle="1" w:styleId="ListLabel132">
    <w:name w:val="ListLabel 132"/>
    <w:qFormat/>
    <w:rPr>
      <w:u w:val="single"/>
    </w:rPr>
  </w:style>
  <w:style w:type="character" w:customStyle="1" w:styleId="ListLabel133">
    <w:name w:val="ListLabel 133"/>
    <w:qFormat/>
    <w:rPr>
      <w:rFonts w:ascii="Palatino Linotype" w:hAnsi="Palatino Linotype"/>
      <w:sz w:val="20"/>
      <w:u w:val="none"/>
    </w:rPr>
  </w:style>
  <w:style w:type="character" w:customStyle="1" w:styleId="ListLabel134">
    <w:name w:val="ListLabel 134"/>
    <w:qFormat/>
    <w:rPr>
      <w:rFonts w:ascii="Palatino Linotype" w:hAnsi="Palatino Linotype"/>
      <w:sz w:val="20"/>
      <w:szCs w:val="22"/>
    </w:rPr>
  </w:style>
  <w:style w:type="character" w:customStyle="1" w:styleId="ListLabel135">
    <w:name w:val="ListLabel 135"/>
    <w:qFormat/>
    <w:rPr>
      <w:rFonts w:ascii="Palatino Linotype" w:hAnsi="Palatino Linotype"/>
      <w:sz w:val="20"/>
    </w:rPr>
  </w:style>
  <w:style w:type="character" w:customStyle="1" w:styleId="ListLabel136">
    <w:name w:val="ListLabel 136"/>
    <w:qFormat/>
    <w:rPr>
      <w:rFonts w:ascii="Palatino Linotype" w:hAnsi="Palatino Linotype"/>
      <w:sz w:val="20"/>
      <w:szCs w:val="22"/>
      <w:u w:val="none"/>
    </w:rPr>
  </w:style>
  <w:style w:type="character" w:customStyle="1" w:styleId="ListLabel137">
    <w:name w:val="ListLabel 137"/>
    <w:qFormat/>
    <w:rPr>
      <w:rFonts w:ascii="Palatino Linotype" w:hAnsi="Palatino Linotype"/>
      <w:b/>
      <w:sz w:val="20"/>
    </w:rPr>
  </w:style>
  <w:style w:type="character" w:customStyle="1" w:styleId="ListLabel138">
    <w:name w:val="ListLabel 138"/>
    <w:qFormat/>
    <w:rPr>
      <w:u w:val="single"/>
    </w:rPr>
  </w:style>
  <w:style w:type="character" w:customStyle="1" w:styleId="ListLabel139">
    <w:name w:val="ListLabel 139"/>
    <w:qFormat/>
    <w:rPr>
      <w:rFonts w:ascii="Palatino Linotype" w:hAnsi="Palatino Linotype"/>
      <w:sz w:val="20"/>
      <w:u w:val="none"/>
    </w:rPr>
  </w:style>
  <w:style w:type="character" w:customStyle="1" w:styleId="ListLabel140">
    <w:name w:val="ListLabel 140"/>
    <w:qFormat/>
    <w:rPr>
      <w:rFonts w:ascii="Palatino Linotype" w:hAnsi="Palatino Linotype"/>
      <w:sz w:val="20"/>
      <w:szCs w:val="22"/>
    </w:rPr>
  </w:style>
  <w:style w:type="character" w:customStyle="1" w:styleId="ListLabel141">
    <w:name w:val="ListLabel 141"/>
    <w:qFormat/>
    <w:rPr>
      <w:rFonts w:ascii="Palatino Linotype" w:hAnsi="Palatino Linotype"/>
      <w:sz w:val="20"/>
    </w:rPr>
  </w:style>
  <w:style w:type="character" w:customStyle="1" w:styleId="ListLabel142">
    <w:name w:val="ListLabel 142"/>
    <w:qFormat/>
    <w:rPr>
      <w:rFonts w:ascii="Palatino Linotype" w:hAnsi="Palatino Linotype"/>
      <w:sz w:val="20"/>
      <w:szCs w:val="22"/>
      <w:u w:val="none"/>
    </w:rPr>
  </w:style>
  <w:style w:type="character" w:customStyle="1" w:styleId="ListLabel143">
    <w:name w:val="ListLabel 143"/>
    <w:qFormat/>
    <w:rPr>
      <w:rFonts w:ascii="Palatino Linotype" w:hAnsi="Palatino Linotype"/>
      <w:b/>
      <w:sz w:val="20"/>
    </w:rPr>
  </w:style>
  <w:style w:type="character" w:customStyle="1" w:styleId="ListLabel144">
    <w:name w:val="ListLabel 144"/>
    <w:qFormat/>
    <w:rPr>
      <w:u w:val="single"/>
    </w:rPr>
  </w:style>
  <w:style w:type="character" w:customStyle="1" w:styleId="ListLabel145">
    <w:name w:val="ListLabel 145"/>
    <w:qFormat/>
    <w:rPr>
      <w:rFonts w:ascii="Palatino Linotype" w:hAnsi="Palatino Linotype"/>
      <w:sz w:val="20"/>
      <w:u w:val="none"/>
    </w:rPr>
  </w:style>
  <w:style w:type="character" w:customStyle="1" w:styleId="ListLabel146">
    <w:name w:val="ListLabel 146"/>
    <w:qFormat/>
    <w:rPr>
      <w:rFonts w:ascii="Palatino Linotype" w:hAnsi="Palatino Linotype"/>
      <w:sz w:val="20"/>
      <w:szCs w:val="22"/>
    </w:rPr>
  </w:style>
  <w:style w:type="character" w:customStyle="1" w:styleId="ListLabel147">
    <w:name w:val="ListLabel 147"/>
    <w:qFormat/>
    <w:rPr>
      <w:rFonts w:ascii="Palatino Linotype" w:hAnsi="Palatino Linotype"/>
      <w:sz w:val="20"/>
    </w:rPr>
  </w:style>
  <w:style w:type="character" w:customStyle="1" w:styleId="ListLabel148">
    <w:name w:val="ListLabel 148"/>
    <w:qFormat/>
    <w:rPr>
      <w:rFonts w:ascii="Palatino Linotype" w:hAnsi="Palatino Linotype"/>
      <w:sz w:val="20"/>
      <w:szCs w:val="22"/>
      <w:u w:val="none"/>
    </w:rPr>
  </w:style>
  <w:style w:type="character" w:customStyle="1" w:styleId="ListLabel149">
    <w:name w:val="ListLabel 149"/>
    <w:qFormat/>
    <w:rPr>
      <w:rFonts w:ascii="Palatino Linotype" w:hAnsi="Palatino Linotype"/>
      <w:b/>
      <w:sz w:val="20"/>
    </w:rPr>
  </w:style>
  <w:style w:type="character" w:customStyle="1" w:styleId="ListLabel150">
    <w:name w:val="ListLabel 150"/>
    <w:qFormat/>
    <w:rPr>
      <w:u w:val="single"/>
    </w:rPr>
  </w:style>
  <w:style w:type="character" w:customStyle="1" w:styleId="ListLabel151">
    <w:name w:val="ListLabel 151"/>
    <w:qFormat/>
    <w:rPr>
      <w:rFonts w:ascii="Palatino Linotype" w:hAnsi="Palatino Linotype"/>
      <w:b w:val="0"/>
      <w:sz w:val="20"/>
      <w:u w:val="none"/>
    </w:rPr>
  </w:style>
  <w:style w:type="character" w:customStyle="1" w:styleId="ListLabel152">
    <w:name w:val="ListLabel 152"/>
    <w:qFormat/>
    <w:rPr>
      <w:rFonts w:ascii="Palatino Linotype" w:hAnsi="Palatino Linotype"/>
      <w:sz w:val="20"/>
      <w:szCs w:val="22"/>
    </w:rPr>
  </w:style>
  <w:style w:type="character" w:customStyle="1" w:styleId="ListLabel153">
    <w:name w:val="ListLabel 153"/>
    <w:qFormat/>
    <w:rPr>
      <w:rFonts w:ascii="Palatino Linotype" w:hAnsi="Palatino Linotype"/>
      <w:sz w:val="20"/>
    </w:rPr>
  </w:style>
  <w:style w:type="character" w:customStyle="1" w:styleId="ListLabel154">
    <w:name w:val="ListLabel 154"/>
    <w:qFormat/>
    <w:rPr>
      <w:rFonts w:ascii="Palatino Linotype" w:hAnsi="Palatino Linotype"/>
      <w:sz w:val="20"/>
      <w:szCs w:val="22"/>
      <w:u w:val="none"/>
    </w:rPr>
  </w:style>
  <w:style w:type="character" w:customStyle="1" w:styleId="ListLabel155">
    <w:name w:val="ListLabel 155"/>
    <w:qFormat/>
    <w:rPr>
      <w:rFonts w:ascii="Palatino Linotype" w:hAnsi="Palatino Linotype"/>
      <w:b/>
      <w:sz w:val="20"/>
    </w:rPr>
  </w:style>
  <w:style w:type="character" w:customStyle="1" w:styleId="ListLabel156">
    <w:name w:val="ListLabel 156"/>
    <w:qFormat/>
    <w:rPr>
      <w:u w:val="single"/>
    </w:rPr>
  </w:style>
  <w:style w:type="character" w:customStyle="1" w:styleId="ListLabel157">
    <w:name w:val="ListLabel 157"/>
    <w:qFormat/>
    <w:rPr>
      <w:rFonts w:ascii="Palatino Linotype" w:hAnsi="Palatino Linotype"/>
      <w:b w:val="0"/>
      <w:sz w:val="20"/>
      <w:u w:val="none"/>
    </w:rPr>
  </w:style>
  <w:style w:type="character" w:customStyle="1" w:styleId="ListLabel158">
    <w:name w:val="ListLabel 158"/>
    <w:qFormat/>
    <w:rPr>
      <w:rFonts w:ascii="Palatino Linotype" w:hAnsi="Palatino Linotype"/>
      <w:sz w:val="20"/>
      <w:szCs w:val="22"/>
    </w:rPr>
  </w:style>
  <w:style w:type="character" w:customStyle="1" w:styleId="ListLabel159">
    <w:name w:val="ListLabel 159"/>
    <w:qFormat/>
    <w:rPr>
      <w:rFonts w:ascii="Palatino Linotype" w:hAnsi="Palatino Linotype"/>
      <w:sz w:val="20"/>
    </w:rPr>
  </w:style>
  <w:style w:type="character" w:customStyle="1" w:styleId="ListLabel160">
    <w:name w:val="ListLabel 160"/>
    <w:qFormat/>
    <w:rPr>
      <w:rFonts w:ascii="Palatino Linotype" w:hAnsi="Palatino Linotype"/>
      <w:sz w:val="20"/>
      <w:szCs w:val="22"/>
      <w:u w:val="none"/>
    </w:rPr>
  </w:style>
  <w:style w:type="character" w:customStyle="1" w:styleId="ListLabel161">
    <w:name w:val="ListLabel 161"/>
    <w:qFormat/>
    <w:rPr>
      <w:rFonts w:ascii="Palatino Linotype" w:hAnsi="Palatino Linotype"/>
      <w:b/>
      <w:sz w:val="20"/>
    </w:rPr>
  </w:style>
  <w:style w:type="character" w:customStyle="1" w:styleId="ListLabel162">
    <w:name w:val="ListLabel 162"/>
    <w:qFormat/>
    <w:rPr>
      <w:u w:val="single"/>
    </w:rPr>
  </w:style>
  <w:style w:type="character" w:customStyle="1" w:styleId="ListLabel163">
    <w:name w:val="ListLabel 163"/>
    <w:qFormat/>
    <w:rPr>
      <w:rFonts w:ascii="Palatino Linotype" w:hAnsi="Palatino Linotype"/>
      <w:b w:val="0"/>
      <w:sz w:val="20"/>
      <w:u w:val="none"/>
    </w:rPr>
  </w:style>
  <w:style w:type="character" w:customStyle="1" w:styleId="ListLabel164">
    <w:name w:val="ListLabel 164"/>
    <w:qFormat/>
    <w:rPr>
      <w:rFonts w:ascii="Palatino Linotype" w:hAnsi="Palatino Linotype"/>
      <w:sz w:val="20"/>
      <w:szCs w:val="22"/>
    </w:rPr>
  </w:style>
  <w:style w:type="character" w:customStyle="1" w:styleId="ListLabel165">
    <w:name w:val="ListLabel 165"/>
    <w:qFormat/>
    <w:rPr>
      <w:rFonts w:ascii="Palatino Linotype" w:hAnsi="Palatino Linotype"/>
      <w:sz w:val="20"/>
    </w:rPr>
  </w:style>
  <w:style w:type="character" w:customStyle="1" w:styleId="ListLabel166">
    <w:name w:val="ListLabel 166"/>
    <w:qFormat/>
    <w:rPr>
      <w:rFonts w:ascii="Palatino Linotype" w:hAnsi="Palatino Linotype"/>
      <w:sz w:val="20"/>
      <w:szCs w:val="22"/>
      <w:u w:val="none"/>
    </w:rPr>
  </w:style>
  <w:style w:type="character" w:customStyle="1" w:styleId="ListLabel167">
    <w:name w:val="ListLabel 167"/>
    <w:qFormat/>
    <w:rPr>
      <w:rFonts w:ascii="Palatino Linotype" w:hAnsi="Palatino Linotype"/>
      <w:b/>
      <w:sz w:val="20"/>
    </w:rPr>
  </w:style>
  <w:style w:type="character" w:customStyle="1" w:styleId="ListLabel168">
    <w:name w:val="ListLabel 168"/>
    <w:qFormat/>
    <w:rPr>
      <w:u w:val="single"/>
    </w:rPr>
  </w:style>
  <w:style w:type="character" w:customStyle="1" w:styleId="ListLabel169">
    <w:name w:val="ListLabel 169"/>
    <w:qFormat/>
    <w:rPr>
      <w:rFonts w:ascii="Palatino Linotype" w:hAnsi="Palatino Linotype"/>
      <w:b w:val="0"/>
      <w:sz w:val="20"/>
      <w:u w:val="none"/>
    </w:rPr>
  </w:style>
  <w:style w:type="character" w:customStyle="1" w:styleId="ListLabel170">
    <w:name w:val="ListLabel 170"/>
    <w:qFormat/>
    <w:rPr>
      <w:rFonts w:ascii="Palatino Linotype" w:hAnsi="Palatino Linotype"/>
      <w:sz w:val="20"/>
      <w:szCs w:val="22"/>
    </w:rPr>
  </w:style>
  <w:style w:type="character" w:customStyle="1" w:styleId="ListLabel171">
    <w:name w:val="ListLabel 171"/>
    <w:qFormat/>
    <w:rPr>
      <w:rFonts w:ascii="Palatino Linotype" w:hAnsi="Palatino Linotype"/>
      <w:sz w:val="20"/>
    </w:rPr>
  </w:style>
  <w:style w:type="character" w:customStyle="1" w:styleId="ListLabel172">
    <w:name w:val="ListLabel 172"/>
    <w:qFormat/>
    <w:rPr>
      <w:rFonts w:ascii="Palatino Linotype" w:hAnsi="Palatino Linotype"/>
      <w:sz w:val="20"/>
      <w:szCs w:val="22"/>
      <w:u w:val="none"/>
    </w:rPr>
  </w:style>
  <w:style w:type="character" w:customStyle="1" w:styleId="ListLabel173">
    <w:name w:val="ListLabel 173"/>
    <w:qFormat/>
    <w:rPr>
      <w:rFonts w:ascii="Palatino Linotype" w:hAnsi="Palatino Linotype"/>
      <w:b/>
      <w:sz w:val="20"/>
    </w:rPr>
  </w:style>
  <w:style w:type="character" w:customStyle="1" w:styleId="ListLabel174">
    <w:name w:val="ListLabel 174"/>
    <w:qFormat/>
    <w:rPr>
      <w:u w:val="single"/>
    </w:rPr>
  </w:style>
  <w:style w:type="character" w:customStyle="1" w:styleId="ListLabel175">
    <w:name w:val="ListLabel 175"/>
    <w:qFormat/>
    <w:rPr>
      <w:rFonts w:ascii="Palatino Linotype" w:hAnsi="Palatino Linotype"/>
      <w:b w:val="0"/>
      <w:sz w:val="20"/>
      <w:u w:val="none"/>
    </w:rPr>
  </w:style>
  <w:style w:type="character" w:customStyle="1" w:styleId="ListLabel176">
    <w:name w:val="ListLabel 176"/>
    <w:qFormat/>
    <w:rPr>
      <w:rFonts w:ascii="Palatino Linotype" w:hAnsi="Palatino Linotype"/>
      <w:sz w:val="20"/>
      <w:szCs w:val="22"/>
    </w:rPr>
  </w:style>
  <w:style w:type="character" w:customStyle="1" w:styleId="ListLabel177">
    <w:name w:val="ListLabel 177"/>
    <w:qFormat/>
    <w:rPr>
      <w:rFonts w:ascii="Palatino Linotype" w:hAnsi="Palatino Linotype"/>
      <w:sz w:val="20"/>
    </w:rPr>
  </w:style>
  <w:style w:type="character" w:customStyle="1" w:styleId="ListLabel178">
    <w:name w:val="ListLabel 178"/>
    <w:qFormat/>
    <w:rPr>
      <w:rFonts w:ascii="Palatino Linotype" w:hAnsi="Palatino Linotype"/>
      <w:sz w:val="20"/>
      <w:szCs w:val="22"/>
      <w:u w:val="none"/>
    </w:rPr>
  </w:style>
  <w:style w:type="character" w:customStyle="1" w:styleId="ListLabel179">
    <w:name w:val="ListLabel 179"/>
    <w:qFormat/>
    <w:rPr>
      <w:rFonts w:ascii="Palatino Linotype" w:hAnsi="Palatino Linotype"/>
      <w:b/>
      <w:sz w:val="20"/>
    </w:rPr>
  </w:style>
  <w:style w:type="character" w:customStyle="1" w:styleId="ListLabel180">
    <w:name w:val="ListLabel 180"/>
    <w:qFormat/>
    <w:rPr>
      <w:u w:val="single"/>
    </w:rPr>
  </w:style>
  <w:style w:type="character" w:customStyle="1" w:styleId="ListLabel181">
    <w:name w:val="ListLabel 181"/>
    <w:qFormat/>
    <w:rPr>
      <w:rFonts w:ascii="Palatino Linotype" w:hAnsi="Palatino Linotype"/>
      <w:b w:val="0"/>
      <w:sz w:val="20"/>
      <w:u w:val="none"/>
    </w:rPr>
  </w:style>
  <w:style w:type="character" w:customStyle="1" w:styleId="ListLabel182">
    <w:name w:val="ListLabel 182"/>
    <w:qFormat/>
    <w:rPr>
      <w:rFonts w:ascii="Palatino Linotype" w:hAnsi="Palatino Linotype"/>
      <w:sz w:val="20"/>
      <w:szCs w:val="22"/>
    </w:rPr>
  </w:style>
  <w:style w:type="character" w:customStyle="1" w:styleId="ListLabel183">
    <w:name w:val="ListLabel 183"/>
    <w:qFormat/>
    <w:rPr>
      <w:rFonts w:ascii="Palatino Linotype" w:hAnsi="Palatino Linotype"/>
      <w:sz w:val="20"/>
    </w:rPr>
  </w:style>
  <w:style w:type="character" w:customStyle="1" w:styleId="ListLabel184">
    <w:name w:val="ListLabel 184"/>
    <w:qFormat/>
    <w:rPr>
      <w:rFonts w:ascii="Palatino Linotype" w:hAnsi="Palatino Linotype"/>
      <w:sz w:val="20"/>
      <w:szCs w:val="22"/>
      <w:u w:val="none"/>
    </w:rPr>
  </w:style>
  <w:style w:type="character" w:customStyle="1" w:styleId="ListLabel185">
    <w:name w:val="ListLabel 185"/>
    <w:qFormat/>
    <w:rPr>
      <w:rFonts w:ascii="Palatino Linotype" w:hAnsi="Palatino Linotype"/>
      <w:b/>
      <w:sz w:val="20"/>
    </w:rPr>
  </w:style>
  <w:style w:type="character" w:customStyle="1" w:styleId="ListLabel186">
    <w:name w:val="ListLabel 186"/>
    <w:qFormat/>
    <w:rPr>
      <w:u w:val="single"/>
    </w:rPr>
  </w:style>
  <w:style w:type="character" w:customStyle="1" w:styleId="ListLabel187">
    <w:name w:val="ListLabel 187"/>
    <w:qFormat/>
    <w:rPr>
      <w:rFonts w:ascii="Palatino Linotype" w:hAnsi="Palatino Linotype"/>
      <w:b w:val="0"/>
      <w:sz w:val="20"/>
      <w:u w:val="none"/>
    </w:rPr>
  </w:style>
  <w:style w:type="character" w:customStyle="1" w:styleId="ListLabel188">
    <w:name w:val="ListLabel 188"/>
    <w:qFormat/>
    <w:rPr>
      <w:rFonts w:ascii="Palatino Linotype" w:hAnsi="Palatino Linotype"/>
      <w:sz w:val="20"/>
      <w:szCs w:val="22"/>
    </w:rPr>
  </w:style>
  <w:style w:type="character" w:customStyle="1" w:styleId="ListLabel189">
    <w:name w:val="ListLabel 189"/>
    <w:qFormat/>
    <w:rPr>
      <w:rFonts w:ascii="Palatino Linotype" w:hAnsi="Palatino Linotype"/>
      <w:sz w:val="20"/>
    </w:rPr>
  </w:style>
  <w:style w:type="character" w:customStyle="1" w:styleId="ListLabel190">
    <w:name w:val="ListLabel 190"/>
    <w:qFormat/>
    <w:rPr>
      <w:rFonts w:ascii="Palatino Linotype" w:hAnsi="Palatino Linotype"/>
      <w:sz w:val="20"/>
      <w:szCs w:val="22"/>
      <w:u w:val="none"/>
    </w:rPr>
  </w:style>
  <w:style w:type="character" w:customStyle="1" w:styleId="ListLabel191">
    <w:name w:val="ListLabel 191"/>
    <w:qFormat/>
    <w:rPr>
      <w:rFonts w:ascii="Palatino Linotype" w:hAnsi="Palatino Linotype"/>
      <w:b/>
      <w:sz w:val="20"/>
    </w:rPr>
  </w:style>
  <w:style w:type="character" w:customStyle="1" w:styleId="ListLabel192">
    <w:name w:val="ListLabel 192"/>
    <w:qFormat/>
    <w:rPr>
      <w:u w:val="single"/>
    </w:rPr>
  </w:style>
  <w:style w:type="character" w:customStyle="1" w:styleId="ListLabel193">
    <w:name w:val="ListLabel 193"/>
    <w:qFormat/>
    <w:rPr>
      <w:rFonts w:ascii="Palatino Linotype" w:hAnsi="Palatino Linotype"/>
      <w:b w:val="0"/>
      <w:sz w:val="20"/>
      <w:u w:val="none"/>
    </w:rPr>
  </w:style>
  <w:style w:type="character" w:customStyle="1" w:styleId="ListLabel194">
    <w:name w:val="ListLabel 194"/>
    <w:qFormat/>
    <w:rPr>
      <w:rFonts w:ascii="Palatino Linotype" w:hAnsi="Palatino Linotype"/>
      <w:sz w:val="20"/>
      <w:szCs w:val="22"/>
    </w:rPr>
  </w:style>
  <w:style w:type="character" w:customStyle="1" w:styleId="ListLabel195">
    <w:name w:val="ListLabel 195"/>
    <w:qFormat/>
    <w:rPr>
      <w:rFonts w:ascii="Palatino Linotype" w:hAnsi="Palatino Linotype"/>
      <w:sz w:val="20"/>
    </w:rPr>
  </w:style>
  <w:style w:type="character" w:customStyle="1" w:styleId="ListLabel196">
    <w:name w:val="ListLabel 196"/>
    <w:qFormat/>
    <w:rPr>
      <w:rFonts w:ascii="Palatino Linotype" w:hAnsi="Palatino Linotype"/>
      <w:sz w:val="20"/>
      <w:szCs w:val="22"/>
      <w:u w:val="none"/>
    </w:rPr>
  </w:style>
  <w:style w:type="character" w:customStyle="1" w:styleId="ListLabel197">
    <w:name w:val="ListLabel 197"/>
    <w:qFormat/>
    <w:rPr>
      <w:rFonts w:ascii="Palatino Linotype" w:hAnsi="Palatino Linotype"/>
      <w:b/>
      <w:sz w:val="20"/>
    </w:rPr>
  </w:style>
  <w:style w:type="character" w:customStyle="1" w:styleId="ListLabel198">
    <w:name w:val="ListLabel 198"/>
    <w:qFormat/>
    <w:rPr>
      <w:u w:val="single"/>
    </w:rPr>
  </w:style>
  <w:style w:type="character" w:customStyle="1" w:styleId="ListLabel199">
    <w:name w:val="ListLabel 199"/>
    <w:qFormat/>
    <w:rPr>
      <w:rFonts w:ascii="Palatino Linotype" w:hAnsi="Palatino Linotype"/>
      <w:b w:val="0"/>
      <w:sz w:val="20"/>
      <w:u w:val="none"/>
    </w:rPr>
  </w:style>
  <w:style w:type="character" w:customStyle="1" w:styleId="ListLabel200">
    <w:name w:val="ListLabel 200"/>
    <w:qFormat/>
    <w:rPr>
      <w:rFonts w:ascii="Palatino Linotype" w:hAnsi="Palatino Linotype"/>
      <w:sz w:val="20"/>
      <w:szCs w:val="22"/>
    </w:rPr>
  </w:style>
  <w:style w:type="character" w:customStyle="1" w:styleId="ListLabel201">
    <w:name w:val="ListLabel 201"/>
    <w:qFormat/>
    <w:rPr>
      <w:rFonts w:ascii="Palatino Linotype" w:hAnsi="Palatino Linotype"/>
      <w:sz w:val="20"/>
    </w:rPr>
  </w:style>
  <w:style w:type="character" w:customStyle="1" w:styleId="ListLabel202">
    <w:name w:val="ListLabel 202"/>
    <w:qFormat/>
    <w:rPr>
      <w:rFonts w:ascii="Palatino Linotype" w:hAnsi="Palatino Linotype"/>
      <w:sz w:val="20"/>
      <w:szCs w:val="22"/>
      <w:u w:val="none"/>
    </w:rPr>
  </w:style>
  <w:style w:type="character" w:customStyle="1" w:styleId="ListLabel203">
    <w:name w:val="ListLabel 203"/>
    <w:qFormat/>
    <w:rPr>
      <w:rFonts w:ascii="Palatino Linotype" w:hAnsi="Palatino Linotype"/>
      <w:b/>
      <w:sz w:val="20"/>
    </w:rPr>
  </w:style>
  <w:style w:type="character" w:customStyle="1" w:styleId="ListLabel204">
    <w:name w:val="ListLabel 204"/>
    <w:qFormat/>
    <w:rPr>
      <w:u w:val="single"/>
    </w:rPr>
  </w:style>
  <w:style w:type="character" w:customStyle="1" w:styleId="ListLabel205">
    <w:name w:val="ListLabel 205"/>
    <w:qFormat/>
    <w:rPr>
      <w:rFonts w:ascii="Palatino Linotype" w:hAnsi="Palatino Linotype"/>
      <w:b w:val="0"/>
      <w:sz w:val="20"/>
      <w:u w:val="none"/>
    </w:rPr>
  </w:style>
  <w:style w:type="character" w:customStyle="1" w:styleId="ListLabel206">
    <w:name w:val="ListLabel 206"/>
    <w:qFormat/>
    <w:rPr>
      <w:rFonts w:ascii="Palatino Linotype" w:hAnsi="Palatino Linotype"/>
      <w:sz w:val="20"/>
      <w:szCs w:val="22"/>
    </w:rPr>
  </w:style>
  <w:style w:type="character" w:customStyle="1" w:styleId="ListLabel207">
    <w:name w:val="ListLabel 207"/>
    <w:qFormat/>
    <w:rPr>
      <w:rFonts w:ascii="Palatino Linotype" w:hAnsi="Palatino Linotype"/>
      <w:sz w:val="20"/>
    </w:rPr>
  </w:style>
  <w:style w:type="character" w:customStyle="1" w:styleId="ListLabel208">
    <w:name w:val="ListLabel 208"/>
    <w:qFormat/>
    <w:rPr>
      <w:rFonts w:ascii="Palatino Linotype" w:hAnsi="Palatino Linotype"/>
      <w:sz w:val="20"/>
      <w:szCs w:val="22"/>
      <w:u w:val="none"/>
    </w:rPr>
  </w:style>
  <w:style w:type="character" w:customStyle="1" w:styleId="ListLabel209">
    <w:name w:val="ListLabel 209"/>
    <w:qFormat/>
    <w:rPr>
      <w:rFonts w:ascii="Palatino Linotype" w:hAnsi="Palatino Linotype"/>
      <w:b/>
      <w:sz w:val="20"/>
    </w:rPr>
  </w:style>
  <w:style w:type="character" w:customStyle="1" w:styleId="ListLabel210">
    <w:name w:val="ListLabel 210"/>
    <w:qFormat/>
    <w:rPr>
      <w:u w:val="single"/>
    </w:rPr>
  </w:style>
  <w:style w:type="character" w:customStyle="1" w:styleId="ListLabel211">
    <w:name w:val="ListLabel 211"/>
    <w:qFormat/>
    <w:rPr>
      <w:rFonts w:ascii="Palatino Linotype" w:hAnsi="Palatino Linotype"/>
      <w:b w:val="0"/>
      <w:sz w:val="20"/>
      <w:u w:val="none"/>
    </w:rPr>
  </w:style>
  <w:style w:type="character" w:customStyle="1" w:styleId="ListLabel212">
    <w:name w:val="ListLabel 212"/>
    <w:qFormat/>
    <w:rPr>
      <w:rFonts w:ascii="Palatino Linotype" w:hAnsi="Palatino Linotype"/>
      <w:sz w:val="20"/>
      <w:szCs w:val="22"/>
    </w:rPr>
  </w:style>
  <w:style w:type="character" w:customStyle="1" w:styleId="ListLabel213">
    <w:name w:val="ListLabel 213"/>
    <w:qFormat/>
    <w:rPr>
      <w:rFonts w:ascii="Palatino Linotype" w:hAnsi="Palatino Linotype"/>
      <w:sz w:val="20"/>
    </w:rPr>
  </w:style>
  <w:style w:type="character" w:customStyle="1" w:styleId="ListLabel214">
    <w:name w:val="ListLabel 214"/>
    <w:qFormat/>
    <w:rPr>
      <w:rFonts w:ascii="Palatino Linotype" w:hAnsi="Palatino Linotype"/>
      <w:sz w:val="20"/>
      <w:szCs w:val="22"/>
      <w:u w:val="none"/>
    </w:rPr>
  </w:style>
  <w:style w:type="character" w:customStyle="1" w:styleId="ListLabel215">
    <w:name w:val="ListLabel 215"/>
    <w:qFormat/>
    <w:rPr>
      <w:rFonts w:ascii="Palatino Linotype" w:hAnsi="Palatino Linotype"/>
      <w:b/>
      <w:sz w:val="20"/>
    </w:rPr>
  </w:style>
  <w:style w:type="character" w:customStyle="1" w:styleId="ListLabel216">
    <w:name w:val="ListLabel 216"/>
    <w:qFormat/>
    <w:rPr>
      <w:u w:val="single"/>
    </w:rPr>
  </w:style>
  <w:style w:type="character" w:customStyle="1" w:styleId="ListLabel217">
    <w:name w:val="ListLabel 217"/>
    <w:qFormat/>
    <w:rPr>
      <w:rFonts w:ascii="Palatino Linotype" w:hAnsi="Palatino Linotype"/>
      <w:b w:val="0"/>
      <w:sz w:val="20"/>
      <w:u w:val="none"/>
    </w:rPr>
  </w:style>
  <w:style w:type="character" w:customStyle="1" w:styleId="ListLabel218">
    <w:name w:val="ListLabel 218"/>
    <w:qFormat/>
    <w:rPr>
      <w:rFonts w:ascii="Palatino Linotype" w:hAnsi="Palatino Linotype"/>
      <w:sz w:val="20"/>
      <w:szCs w:val="22"/>
    </w:rPr>
  </w:style>
  <w:style w:type="character" w:customStyle="1" w:styleId="ListLabel219">
    <w:name w:val="ListLabel 219"/>
    <w:qFormat/>
    <w:rPr>
      <w:rFonts w:ascii="Palatino Linotype" w:hAnsi="Palatino Linotype"/>
      <w:sz w:val="20"/>
    </w:rPr>
  </w:style>
  <w:style w:type="character" w:customStyle="1" w:styleId="ListLabel220">
    <w:name w:val="ListLabel 220"/>
    <w:qFormat/>
    <w:rPr>
      <w:rFonts w:ascii="Palatino Linotype" w:hAnsi="Palatino Linotype"/>
      <w:sz w:val="20"/>
      <w:szCs w:val="22"/>
      <w:u w:val="none"/>
    </w:rPr>
  </w:style>
  <w:style w:type="character" w:customStyle="1" w:styleId="ListLabel221">
    <w:name w:val="ListLabel 221"/>
    <w:qFormat/>
    <w:rPr>
      <w:rFonts w:ascii="Palatino Linotype" w:hAnsi="Palatino Linotype"/>
      <w:b/>
      <w:sz w:val="20"/>
    </w:rPr>
  </w:style>
  <w:style w:type="character" w:customStyle="1" w:styleId="ListLabel222">
    <w:name w:val="ListLabel 222"/>
    <w:qFormat/>
    <w:rPr>
      <w:u w:val="single"/>
    </w:rPr>
  </w:style>
  <w:style w:type="character" w:customStyle="1" w:styleId="ListLabel223">
    <w:name w:val="ListLabel 223"/>
    <w:qFormat/>
    <w:rPr>
      <w:rFonts w:ascii="Palatino Linotype" w:hAnsi="Palatino Linotype"/>
      <w:b w:val="0"/>
      <w:sz w:val="20"/>
      <w:u w:val="none"/>
    </w:rPr>
  </w:style>
  <w:style w:type="character" w:customStyle="1" w:styleId="ListLabel224">
    <w:name w:val="ListLabel 224"/>
    <w:qFormat/>
    <w:rPr>
      <w:rFonts w:ascii="Palatino Linotype" w:hAnsi="Palatino Linotype"/>
      <w:sz w:val="20"/>
      <w:szCs w:val="22"/>
    </w:rPr>
  </w:style>
  <w:style w:type="character" w:customStyle="1" w:styleId="ListLabel225">
    <w:name w:val="ListLabel 225"/>
    <w:qFormat/>
    <w:rPr>
      <w:rFonts w:ascii="Palatino Linotype" w:hAnsi="Palatino Linotype"/>
      <w:sz w:val="20"/>
    </w:rPr>
  </w:style>
  <w:style w:type="character" w:customStyle="1" w:styleId="ListLabel226">
    <w:name w:val="ListLabel 226"/>
    <w:qFormat/>
    <w:rPr>
      <w:rFonts w:ascii="Palatino Linotype" w:hAnsi="Palatino Linotype"/>
      <w:sz w:val="20"/>
      <w:szCs w:val="22"/>
      <w:u w:val="none"/>
    </w:rPr>
  </w:style>
  <w:style w:type="character" w:customStyle="1" w:styleId="ListLabel227">
    <w:name w:val="ListLabel 227"/>
    <w:qFormat/>
    <w:rPr>
      <w:rFonts w:ascii="Palatino Linotype" w:hAnsi="Palatino Linotype"/>
      <w:b/>
      <w:sz w:val="20"/>
    </w:rPr>
  </w:style>
  <w:style w:type="character" w:customStyle="1" w:styleId="ListLabel228">
    <w:name w:val="ListLabel 228"/>
    <w:qFormat/>
    <w:rPr>
      <w:u w:val="single"/>
    </w:rPr>
  </w:style>
  <w:style w:type="character" w:customStyle="1" w:styleId="ListLabel229">
    <w:name w:val="ListLabel 229"/>
    <w:qFormat/>
    <w:rPr>
      <w:rFonts w:ascii="Palatino Linotype" w:hAnsi="Palatino Linotype"/>
      <w:b w:val="0"/>
      <w:sz w:val="20"/>
      <w:u w:val="none"/>
    </w:rPr>
  </w:style>
  <w:style w:type="character" w:customStyle="1" w:styleId="ListLabel230">
    <w:name w:val="ListLabel 230"/>
    <w:qFormat/>
    <w:rPr>
      <w:rFonts w:ascii="Palatino Linotype" w:hAnsi="Palatino Linotype"/>
      <w:sz w:val="20"/>
      <w:szCs w:val="22"/>
    </w:rPr>
  </w:style>
  <w:style w:type="character" w:customStyle="1" w:styleId="ListLabel231">
    <w:name w:val="ListLabel 231"/>
    <w:qFormat/>
    <w:rPr>
      <w:rFonts w:ascii="Palatino Linotype" w:hAnsi="Palatino Linotype"/>
      <w:sz w:val="20"/>
    </w:rPr>
  </w:style>
  <w:style w:type="character" w:customStyle="1" w:styleId="ListLabel232">
    <w:name w:val="ListLabel 232"/>
    <w:qFormat/>
    <w:rPr>
      <w:rFonts w:ascii="Palatino Linotype" w:hAnsi="Palatino Linotype"/>
      <w:sz w:val="20"/>
      <w:szCs w:val="22"/>
      <w:u w:val="none"/>
    </w:rPr>
  </w:style>
  <w:style w:type="character" w:customStyle="1" w:styleId="ListLabel233">
    <w:name w:val="ListLabel 233"/>
    <w:qFormat/>
    <w:rPr>
      <w:rFonts w:ascii="Palatino Linotype" w:hAnsi="Palatino Linotype"/>
      <w:b/>
      <w:sz w:val="20"/>
    </w:rPr>
  </w:style>
  <w:style w:type="character" w:customStyle="1" w:styleId="ListLabel234">
    <w:name w:val="ListLabel 234"/>
    <w:qFormat/>
    <w:rPr>
      <w:u w:val="single"/>
    </w:rPr>
  </w:style>
  <w:style w:type="character" w:customStyle="1" w:styleId="ListLabel235">
    <w:name w:val="ListLabel 235"/>
    <w:qFormat/>
    <w:rPr>
      <w:rFonts w:ascii="Palatino Linotype" w:hAnsi="Palatino Linotype"/>
      <w:b w:val="0"/>
      <w:sz w:val="20"/>
      <w:u w:val="none"/>
    </w:rPr>
  </w:style>
  <w:style w:type="character" w:customStyle="1" w:styleId="ListLabel236">
    <w:name w:val="ListLabel 236"/>
    <w:qFormat/>
    <w:rPr>
      <w:rFonts w:ascii="Palatino Linotype" w:hAnsi="Palatino Linotype"/>
      <w:sz w:val="20"/>
      <w:szCs w:val="22"/>
    </w:rPr>
  </w:style>
  <w:style w:type="character" w:customStyle="1" w:styleId="ListLabel237">
    <w:name w:val="ListLabel 237"/>
    <w:qFormat/>
    <w:rPr>
      <w:rFonts w:ascii="Palatino Linotype" w:hAnsi="Palatino Linotype"/>
      <w:sz w:val="20"/>
    </w:rPr>
  </w:style>
  <w:style w:type="character" w:customStyle="1" w:styleId="ListLabel238">
    <w:name w:val="ListLabel 238"/>
    <w:qFormat/>
    <w:rPr>
      <w:rFonts w:ascii="Palatino Linotype" w:hAnsi="Palatino Linotype"/>
      <w:sz w:val="20"/>
      <w:szCs w:val="22"/>
      <w:u w:val="none"/>
    </w:rPr>
  </w:style>
  <w:style w:type="character" w:customStyle="1" w:styleId="ListLabel239">
    <w:name w:val="ListLabel 239"/>
    <w:qFormat/>
    <w:rPr>
      <w:rFonts w:ascii="Palatino Linotype" w:hAnsi="Palatino Linotype"/>
      <w:b/>
      <w:sz w:val="20"/>
    </w:rPr>
  </w:style>
  <w:style w:type="character" w:customStyle="1" w:styleId="ListLabel240">
    <w:name w:val="ListLabel 240"/>
    <w:qFormat/>
    <w:rPr>
      <w:u w:val="single"/>
    </w:rPr>
  </w:style>
  <w:style w:type="character" w:customStyle="1" w:styleId="ListLabel241">
    <w:name w:val="ListLabel 241"/>
    <w:qFormat/>
    <w:rPr>
      <w:rFonts w:ascii="Palatino Linotype" w:hAnsi="Palatino Linotype"/>
      <w:b w:val="0"/>
      <w:sz w:val="20"/>
      <w:u w:val="none"/>
    </w:rPr>
  </w:style>
  <w:style w:type="character" w:customStyle="1" w:styleId="ListLabel242">
    <w:name w:val="ListLabel 242"/>
    <w:qFormat/>
    <w:rPr>
      <w:rFonts w:ascii="Palatino Linotype" w:hAnsi="Palatino Linotype"/>
      <w:sz w:val="20"/>
      <w:szCs w:val="22"/>
    </w:rPr>
  </w:style>
  <w:style w:type="character" w:customStyle="1" w:styleId="ListLabel243">
    <w:name w:val="ListLabel 243"/>
    <w:qFormat/>
    <w:rPr>
      <w:rFonts w:ascii="Palatino Linotype" w:hAnsi="Palatino Linotype"/>
      <w:sz w:val="20"/>
    </w:rPr>
  </w:style>
  <w:style w:type="character" w:customStyle="1" w:styleId="ListLabel244">
    <w:name w:val="ListLabel 244"/>
    <w:qFormat/>
    <w:rPr>
      <w:rFonts w:ascii="Palatino Linotype" w:hAnsi="Palatino Linotype"/>
      <w:sz w:val="20"/>
      <w:szCs w:val="22"/>
      <w:u w:val="none"/>
    </w:rPr>
  </w:style>
  <w:style w:type="character" w:customStyle="1" w:styleId="ListLabel245">
    <w:name w:val="ListLabel 245"/>
    <w:qFormat/>
    <w:rPr>
      <w:rFonts w:ascii="Palatino Linotype" w:hAnsi="Palatino Linotype"/>
      <w:b/>
      <w:sz w:val="20"/>
    </w:rPr>
  </w:style>
  <w:style w:type="character" w:customStyle="1" w:styleId="ListLabel246">
    <w:name w:val="ListLabel 246"/>
    <w:qFormat/>
    <w:rPr>
      <w:u w:val="single"/>
    </w:rPr>
  </w:style>
  <w:style w:type="character" w:customStyle="1" w:styleId="ListLabel247">
    <w:name w:val="ListLabel 247"/>
    <w:qFormat/>
    <w:rPr>
      <w:rFonts w:ascii="Palatino Linotype" w:hAnsi="Palatino Linotype"/>
      <w:b w:val="0"/>
      <w:sz w:val="20"/>
      <w:u w:val="none"/>
    </w:rPr>
  </w:style>
  <w:style w:type="character" w:customStyle="1" w:styleId="ListLabel248">
    <w:name w:val="ListLabel 248"/>
    <w:qFormat/>
    <w:rPr>
      <w:rFonts w:ascii="Palatino Linotype" w:hAnsi="Palatino Linotype"/>
      <w:sz w:val="20"/>
      <w:szCs w:val="22"/>
    </w:rPr>
  </w:style>
  <w:style w:type="character" w:customStyle="1" w:styleId="ListLabel249">
    <w:name w:val="ListLabel 249"/>
    <w:qFormat/>
    <w:rPr>
      <w:rFonts w:ascii="Palatino Linotype" w:hAnsi="Palatino Linotype"/>
      <w:sz w:val="20"/>
    </w:rPr>
  </w:style>
  <w:style w:type="character" w:customStyle="1" w:styleId="ListLabel250">
    <w:name w:val="ListLabel 250"/>
    <w:qFormat/>
    <w:rPr>
      <w:rFonts w:ascii="Palatino Linotype" w:hAnsi="Palatino Linotype"/>
      <w:sz w:val="20"/>
      <w:szCs w:val="22"/>
      <w:u w:val="none"/>
    </w:rPr>
  </w:style>
  <w:style w:type="character" w:customStyle="1" w:styleId="ListLabel251">
    <w:name w:val="ListLabel 251"/>
    <w:qFormat/>
    <w:rPr>
      <w:rFonts w:ascii="Palatino Linotype" w:hAnsi="Palatino Linotype"/>
      <w:b/>
      <w:sz w:val="20"/>
    </w:rPr>
  </w:style>
  <w:style w:type="character" w:customStyle="1" w:styleId="ListLabel252">
    <w:name w:val="ListLabel 252"/>
    <w:qFormat/>
    <w:rPr>
      <w:u w:val="single"/>
    </w:rPr>
  </w:style>
  <w:style w:type="character" w:customStyle="1" w:styleId="ListLabel253">
    <w:name w:val="ListLabel 253"/>
    <w:qFormat/>
    <w:rPr>
      <w:rFonts w:ascii="Palatino Linotype" w:hAnsi="Palatino Linotype"/>
      <w:b w:val="0"/>
      <w:sz w:val="20"/>
      <w:u w:val="none"/>
    </w:rPr>
  </w:style>
  <w:style w:type="character" w:customStyle="1" w:styleId="ListLabel254">
    <w:name w:val="ListLabel 254"/>
    <w:qFormat/>
    <w:rPr>
      <w:rFonts w:ascii="Palatino Linotype" w:hAnsi="Palatino Linotype"/>
      <w:sz w:val="20"/>
      <w:szCs w:val="22"/>
    </w:rPr>
  </w:style>
  <w:style w:type="character" w:customStyle="1" w:styleId="ListLabel255">
    <w:name w:val="ListLabel 255"/>
    <w:qFormat/>
    <w:rPr>
      <w:rFonts w:ascii="Palatino Linotype" w:hAnsi="Palatino Linotype"/>
      <w:sz w:val="20"/>
    </w:rPr>
  </w:style>
  <w:style w:type="character" w:customStyle="1" w:styleId="ListLabel256">
    <w:name w:val="ListLabel 256"/>
    <w:qFormat/>
    <w:rPr>
      <w:rFonts w:ascii="Palatino Linotype" w:hAnsi="Palatino Linotype"/>
      <w:sz w:val="20"/>
      <w:szCs w:val="22"/>
      <w:u w:val="none"/>
    </w:rPr>
  </w:style>
  <w:style w:type="character" w:customStyle="1" w:styleId="ListLabel257">
    <w:name w:val="ListLabel 257"/>
    <w:qFormat/>
    <w:rPr>
      <w:rFonts w:ascii="Palatino Linotype" w:hAnsi="Palatino Linotype"/>
      <w:b/>
      <w:sz w:val="20"/>
    </w:rPr>
  </w:style>
  <w:style w:type="character" w:customStyle="1" w:styleId="ListLabel258">
    <w:name w:val="ListLabel 258"/>
    <w:qFormat/>
    <w:rPr>
      <w:u w:val="single"/>
    </w:rPr>
  </w:style>
  <w:style w:type="character" w:customStyle="1" w:styleId="ListLabel259">
    <w:name w:val="ListLabel 259"/>
    <w:qFormat/>
    <w:rPr>
      <w:rFonts w:ascii="Palatino Linotype" w:hAnsi="Palatino Linotype"/>
      <w:b w:val="0"/>
      <w:sz w:val="20"/>
      <w:u w:val="none"/>
    </w:rPr>
  </w:style>
  <w:style w:type="character" w:customStyle="1" w:styleId="ListLabel260">
    <w:name w:val="ListLabel 260"/>
    <w:qFormat/>
    <w:rPr>
      <w:rFonts w:ascii="Palatino Linotype" w:hAnsi="Palatino Linotype"/>
      <w:sz w:val="20"/>
      <w:szCs w:val="22"/>
    </w:rPr>
  </w:style>
  <w:style w:type="character" w:customStyle="1" w:styleId="ListLabel261">
    <w:name w:val="ListLabel 261"/>
    <w:qFormat/>
    <w:rPr>
      <w:rFonts w:ascii="Palatino Linotype" w:hAnsi="Palatino Linotype"/>
      <w:sz w:val="20"/>
    </w:rPr>
  </w:style>
  <w:style w:type="character" w:customStyle="1" w:styleId="ListLabel262">
    <w:name w:val="ListLabel 262"/>
    <w:qFormat/>
    <w:rPr>
      <w:rFonts w:ascii="Palatino Linotype" w:hAnsi="Palatino Linotype"/>
      <w:sz w:val="20"/>
      <w:szCs w:val="22"/>
      <w:u w:val="none"/>
    </w:rPr>
  </w:style>
  <w:style w:type="character" w:customStyle="1" w:styleId="ListLabel263">
    <w:name w:val="ListLabel 263"/>
    <w:qFormat/>
    <w:rPr>
      <w:rFonts w:ascii="Palatino Linotype" w:hAnsi="Palatino Linotype"/>
      <w:b/>
      <w:sz w:val="20"/>
    </w:rPr>
  </w:style>
  <w:style w:type="character" w:customStyle="1" w:styleId="ListLabel264">
    <w:name w:val="ListLabel 264"/>
    <w:qFormat/>
    <w:rPr>
      <w:u w:val="single"/>
    </w:rPr>
  </w:style>
  <w:style w:type="character" w:customStyle="1" w:styleId="ListLabel265">
    <w:name w:val="ListLabel 265"/>
    <w:qFormat/>
    <w:rPr>
      <w:rFonts w:ascii="Palatino Linotype" w:hAnsi="Palatino Linotype"/>
      <w:b w:val="0"/>
      <w:sz w:val="20"/>
      <w:u w:val="none"/>
    </w:rPr>
  </w:style>
  <w:style w:type="character" w:customStyle="1" w:styleId="ListLabel266">
    <w:name w:val="ListLabel 266"/>
    <w:qFormat/>
    <w:rPr>
      <w:rFonts w:ascii="Palatino Linotype" w:hAnsi="Palatino Linotype"/>
      <w:sz w:val="20"/>
      <w:szCs w:val="22"/>
    </w:rPr>
  </w:style>
  <w:style w:type="character" w:customStyle="1" w:styleId="ListLabel267">
    <w:name w:val="ListLabel 267"/>
    <w:qFormat/>
    <w:rPr>
      <w:rFonts w:ascii="Palatino Linotype" w:hAnsi="Palatino Linotype"/>
      <w:sz w:val="20"/>
    </w:rPr>
  </w:style>
  <w:style w:type="character" w:customStyle="1" w:styleId="ListLabel268">
    <w:name w:val="ListLabel 268"/>
    <w:qFormat/>
    <w:rPr>
      <w:rFonts w:ascii="Palatino Linotype" w:hAnsi="Palatino Linotype"/>
      <w:sz w:val="20"/>
      <w:szCs w:val="22"/>
      <w:u w:val="none"/>
    </w:rPr>
  </w:style>
  <w:style w:type="character" w:customStyle="1" w:styleId="ListLabel269">
    <w:name w:val="ListLabel 269"/>
    <w:qFormat/>
    <w:rPr>
      <w:rFonts w:ascii="Palatino Linotype" w:hAnsi="Palatino Linotype"/>
      <w:b/>
      <w:sz w:val="20"/>
    </w:rPr>
  </w:style>
  <w:style w:type="character" w:customStyle="1" w:styleId="ListLabel270">
    <w:name w:val="ListLabel 270"/>
    <w:qFormat/>
    <w:rPr>
      <w:u w:val="single"/>
    </w:rPr>
  </w:style>
  <w:style w:type="character" w:customStyle="1" w:styleId="ListLabel271">
    <w:name w:val="ListLabel 271"/>
    <w:qFormat/>
    <w:rPr>
      <w:rFonts w:ascii="Palatino Linotype" w:hAnsi="Palatino Linotype"/>
      <w:b w:val="0"/>
      <w:sz w:val="20"/>
      <w:u w:val="none"/>
    </w:rPr>
  </w:style>
  <w:style w:type="character" w:customStyle="1" w:styleId="ListLabel272">
    <w:name w:val="ListLabel 272"/>
    <w:qFormat/>
    <w:rPr>
      <w:rFonts w:ascii="Palatino Linotype" w:hAnsi="Palatino Linotype"/>
      <w:sz w:val="20"/>
      <w:szCs w:val="22"/>
    </w:rPr>
  </w:style>
  <w:style w:type="character" w:customStyle="1" w:styleId="ListLabel273">
    <w:name w:val="ListLabel 273"/>
    <w:qFormat/>
    <w:rPr>
      <w:rFonts w:ascii="Palatino Linotype" w:hAnsi="Palatino Linotype"/>
      <w:sz w:val="20"/>
    </w:rPr>
  </w:style>
  <w:style w:type="character" w:customStyle="1" w:styleId="ListLabel274">
    <w:name w:val="ListLabel 274"/>
    <w:qFormat/>
    <w:rPr>
      <w:rFonts w:ascii="Palatino Linotype" w:hAnsi="Palatino Linotype"/>
      <w:sz w:val="20"/>
      <w:szCs w:val="22"/>
      <w:u w:val="none"/>
    </w:rPr>
  </w:style>
  <w:style w:type="character" w:customStyle="1" w:styleId="ListLabel275">
    <w:name w:val="ListLabel 275"/>
    <w:qFormat/>
    <w:rPr>
      <w:rFonts w:ascii="Palatino Linotype" w:hAnsi="Palatino Linotype"/>
      <w:b/>
      <w:sz w:val="20"/>
    </w:rPr>
  </w:style>
  <w:style w:type="character" w:customStyle="1" w:styleId="ListLabel276">
    <w:name w:val="ListLabel 276"/>
    <w:qFormat/>
    <w:rPr>
      <w:u w:val="single"/>
    </w:rPr>
  </w:style>
  <w:style w:type="character" w:customStyle="1" w:styleId="ListLabel277">
    <w:name w:val="ListLabel 277"/>
    <w:qFormat/>
    <w:rPr>
      <w:rFonts w:ascii="Palatino Linotype" w:hAnsi="Palatino Linotype"/>
      <w:b w:val="0"/>
      <w:sz w:val="20"/>
      <w:u w:val="none"/>
    </w:rPr>
  </w:style>
  <w:style w:type="character" w:customStyle="1" w:styleId="ListLabel278">
    <w:name w:val="ListLabel 278"/>
    <w:qFormat/>
    <w:rPr>
      <w:rFonts w:ascii="Palatino Linotype" w:hAnsi="Palatino Linotype"/>
      <w:sz w:val="20"/>
      <w:szCs w:val="22"/>
    </w:rPr>
  </w:style>
  <w:style w:type="character" w:customStyle="1" w:styleId="ListLabel279">
    <w:name w:val="ListLabel 279"/>
    <w:qFormat/>
    <w:rPr>
      <w:rFonts w:ascii="Palatino Linotype" w:hAnsi="Palatino Linotype"/>
      <w:sz w:val="20"/>
    </w:rPr>
  </w:style>
  <w:style w:type="character" w:customStyle="1" w:styleId="ListLabel280">
    <w:name w:val="ListLabel 280"/>
    <w:qFormat/>
    <w:rPr>
      <w:rFonts w:ascii="Palatino Linotype" w:hAnsi="Palatino Linotype"/>
      <w:sz w:val="20"/>
      <w:szCs w:val="22"/>
      <w:u w:val="none"/>
    </w:rPr>
  </w:style>
  <w:style w:type="character" w:customStyle="1" w:styleId="ListLabel281">
    <w:name w:val="ListLabel 281"/>
    <w:qFormat/>
    <w:rPr>
      <w:rFonts w:ascii="Palatino Linotype" w:hAnsi="Palatino Linotype"/>
      <w:b/>
      <w:sz w:val="20"/>
    </w:rPr>
  </w:style>
  <w:style w:type="character" w:customStyle="1" w:styleId="ListLabel282">
    <w:name w:val="ListLabel 282"/>
    <w:qFormat/>
    <w:rPr>
      <w:u w:val="single"/>
    </w:rPr>
  </w:style>
  <w:style w:type="character" w:customStyle="1" w:styleId="ListLabel283">
    <w:name w:val="ListLabel 283"/>
    <w:qFormat/>
    <w:rPr>
      <w:rFonts w:ascii="Palatino Linotype" w:hAnsi="Palatino Linotype"/>
      <w:b w:val="0"/>
      <w:sz w:val="20"/>
      <w:u w:val="none"/>
    </w:rPr>
  </w:style>
  <w:style w:type="character" w:customStyle="1" w:styleId="ListLabel284">
    <w:name w:val="ListLabel 284"/>
    <w:qFormat/>
    <w:rPr>
      <w:rFonts w:ascii="Palatino Linotype" w:hAnsi="Palatino Linotype"/>
      <w:sz w:val="20"/>
      <w:szCs w:val="22"/>
    </w:rPr>
  </w:style>
  <w:style w:type="character" w:customStyle="1" w:styleId="ListLabel285">
    <w:name w:val="ListLabel 285"/>
    <w:qFormat/>
    <w:rPr>
      <w:rFonts w:ascii="Palatino Linotype" w:hAnsi="Palatino Linotype"/>
      <w:sz w:val="20"/>
    </w:rPr>
  </w:style>
  <w:style w:type="character" w:customStyle="1" w:styleId="ListLabel286">
    <w:name w:val="ListLabel 286"/>
    <w:qFormat/>
    <w:rPr>
      <w:rFonts w:ascii="Palatino Linotype" w:hAnsi="Palatino Linotype"/>
      <w:sz w:val="20"/>
      <w:szCs w:val="22"/>
      <w:u w:val="none"/>
    </w:rPr>
  </w:style>
  <w:style w:type="character" w:customStyle="1" w:styleId="ListLabel287">
    <w:name w:val="ListLabel 287"/>
    <w:qFormat/>
    <w:rPr>
      <w:rFonts w:ascii="Palatino Linotype" w:hAnsi="Palatino Linotype"/>
      <w:b/>
      <w:sz w:val="20"/>
    </w:rPr>
  </w:style>
  <w:style w:type="character" w:customStyle="1" w:styleId="ListLabel288">
    <w:name w:val="ListLabel 288"/>
    <w:qFormat/>
    <w:rPr>
      <w:u w:val="single"/>
    </w:rPr>
  </w:style>
  <w:style w:type="character" w:customStyle="1" w:styleId="ListLabel289">
    <w:name w:val="ListLabel 289"/>
    <w:qFormat/>
    <w:rPr>
      <w:rFonts w:ascii="Palatino Linotype" w:hAnsi="Palatino Linotype"/>
      <w:b w:val="0"/>
      <w:sz w:val="20"/>
      <w:u w:val="none"/>
    </w:rPr>
  </w:style>
  <w:style w:type="character" w:customStyle="1" w:styleId="ListLabel290">
    <w:name w:val="ListLabel 290"/>
    <w:qFormat/>
    <w:rPr>
      <w:rFonts w:ascii="Palatino Linotype" w:hAnsi="Palatino Linotype"/>
      <w:sz w:val="20"/>
      <w:szCs w:val="22"/>
    </w:rPr>
  </w:style>
  <w:style w:type="character" w:customStyle="1" w:styleId="ListLabel291">
    <w:name w:val="ListLabel 291"/>
    <w:qFormat/>
    <w:rPr>
      <w:rFonts w:ascii="Palatino Linotype" w:hAnsi="Palatino Linotype"/>
      <w:sz w:val="20"/>
    </w:rPr>
  </w:style>
  <w:style w:type="character" w:customStyle="1" w:styleId="ListLabel292">
    <w:name w:val="ListLabel 292"/>
    <w:qFormat/>
    <w:rPr>
      <w:rFonts w:ascii="Palatino Linotype" w:hAnsi="Palatino Linotype"/>
      <w:sz w:val="20"/>
      <w:szCs w:val="22"/>
      <w:u w:val="none"/>
    </w:rPr>
  </w:style>
  <w:style w:type="character" w:customStyle="1" w:styleId="ListLabel293">
    <w:name w:val="ListLabel 293"/>
    <w:qFormat/>
    <w:rPr>
      <w:rFonts w:ascii="Palatino Linotype" w:hAnsi="Palatino Linotype"/>
      <w:b/>
      <w:sz w:val="20"/>
    </w:rPr>
  </w:style>
  <w:style w:type="character" w:customStyle="1" w:styleId="ListLabel294">
    <w:name w:val="ListLabel 294"/>
    <w:qFormat/>
    <w:rPr>
      <w:u w:val="single"/>
    </w:rPr>
  </w:style>
  <w:style w:type="character" w:customStyle="1" w:styleId="ListLabel295">
    <w:name w:val="ListLabel 295"/>
    <w:qFormat/>
    <w:rPr>
      <w:rFonts w:ascii="Palatino Linotype" w:hAnsi="Palatino Linotype"/>
      <w:b w:val="0"/>
      <w:sz w:val="20"/>
      <w:u w:val="none"/>
    </w:rPr>
  </w:style>
  <w:style w:type="character" w:customStyle="1" w:styleId="ListLabel296">
    <w:name w:val="ListLabel 296"/>
    <w:qFormat/>
    <w:rPr>
      <w:rFonts w:ascii="Palatino Linotype" w:hAnsi="Palatino Linotype"/>
      <w:sz w:val="20"/>
      <w:szCs w:val="22"/>
    </w:rPr>
  </w:style>
  <w:style w:type="character" w:customStyle="1" w:styleId="ListLabel297">
    <w:name w:val="ListLabel 297"/>
    <w:qFormat/>
    <w:rPr>
      <w:rFonts w:ascii="Palatino Linotype" w:hAnsi="Palatino Linotype"/>
      <w:sz w:val="20"/>
    </w:rPr>
  </w:style>
  <w:style w:type="character" w:customStyle="1" w:styleId="ListLabel298">
    <w:name w:val="ListLabel 298"/>
    <w:qFormat/>
    <w:rPr>
      <w:rFonts w:ascii="Palatino Linotype" w:hAnsi="Palatino Linotype"/>
      <w:sz w:val="20"/>
      <w:szCs w:val="22"/>
      <w:u w:val="none"/>
    </w:rPr>
  </w:style>
  <w:style w:type="character" w:customStyle="1" w:styleId="ListLabel299">
    <w:name w:val="ListLabel 299"/>
    <w:qFormat/>
    <w:rPr>
      <w:b/>
      <w:color w:val="0070C0"/>
      <w:sz w:val="20"/>
    </w:rPr>
  </w:style>
  <w:style w:type="character" w:customStyle="1" w:styleId="ListLabel300">
    <w:name w:val="ListLabel 300"/>
    <w:qFormat/>
    <w:rPr>
      <w:b/>
      <w:sz w:val="20"/>
    </w:rPr>
  </w:style>
  <w:style w:type="character" w:customStyle="1" w:styleId="ListLabel301">
    <w:name w:val="ListLabel 301"/>
    <w:qFormat/>
    <w:rPr>
      <w:u w:val="single"/>
    </w:rPr>
  </w:style>
  <w:style w:type="character" w:customStyle="1" w:styleId="ListLabel302">
    <w:name w:val="ListLabel 302"/>
    <w:qFormat/>
    <w:rPr>
      <w:b/>
      <w:color w:val="0070C0"/>
      <w:sz w:val="20"/>
      <w:szCs w:val="20"/>
      <w:u w:val="none"/>
    </w:rPr>
  </w:style>
  <w:style w:type="character" w:customStyle="1" w:styleId="ListLabel303">
    <w:name w:val="ListLabel 303"/>
    <w:qFormat/>
    <w:rPr>
      <w:b/>
      <w:sz w:val="20"/>
      <w:u w:val="none"/>
    </w:rPr>
  </w:style>
  <w:style w:type="character" w:customStyle="1" w:styleId="ListLabel304">
    <w:name w:val="ListLabel 304"/>
    <w:qFormat/>
    <w:rPr>
      <w:u w:val="single"/>
    </w:rPr>
  </w:style>
  <w:style w:type="character" w:customStyle="1" w:styleId="ListLabel305">
    <w:name w:val="ListLabel 305"/>
    <w:qFormat/>
    <w:rPr>
      <w:u w:val="single"/>
    </w:rPr>
  </w:style>
  <w:style w:type="character" w:customStyle="1" w:styleId="ListLabel306">
    <w:name w:val="ListLabel 306"/>
    <w:qFormat/>
    <w:rPr>
      <w:u w:val="single"/>
    </w:rPr>
  </w:style>
  <w:style w:type="character" w:customStyle="1" w:styleId="ListLabel307">
    <w:name w:val="ListLabel 307"/>
    <w:qFormat/>
    <w:rPr>
      <w:u w:val="single"/>
    </w:rPr>
  </w:style>
  <w:style w:type="character" w:customStyle="1" w:styleId="ListLabel308">
    <w:name w:val="ListLabel 308"/>
    <w:qFormat/>
    <w:rPr>
      <w:u w:val="single"/>
    </w:rPr>
  </w:style>
  <w:style w:type="character" w:customStyle="1" w:styleId="ListLabel309">
    <w:name w:val="ListLabel 309"/>
    <w:qFormat/>
    <w:rPr>
      <w:u w:val="single"/>
    </w:rPr>
  </w:style>
  <w:style w:type="character" w:customStyle="1" w:styleId="ListLabel310">
    <w:name w:val="ListLabel 310"/>
    <w:qFormat/>
    <w:rPr>
      <w:b/>
      <w:color w:val="0070C0"/>
      <w:sz w:val="20"/>
    </w:rPr>
  </w:style>
  <w:style w:type="character" w:customStyle="1" w:styleId="ListLabel311">
    <w:name w:val="ListLabel 311"/>
    <w:qFormat/>
    <w:rPr>
      <w:b/>
      <w:color w:val="0070C0"/>
      <w:sz w:val="20"/>
      <w:szCs w:val="20"/>
    </w:rPr>
  </w:style>
  <w:style w:type="character" w:customStyle="1" w:styleId="ListLabel312">
    <w:name w:val="ListLabel 312"/>
    <w:qFormat/>
    <w:rPr>
      <w:b/>
      <w:color w:val="0070C0"/>
      <w:sz w:val="20"/>
      <w:szCs w:val="22"/>
    </w:rPr>
  </w:style>
  <w:style w:type="character" w:customStyle="1" w:styleId="ListLabel313">
    <w:name w:val="ListLabel 313"/>
    <w:qFormat/>
    <w:rPr>
      <w:b/>
      <w:color w:val="0070C0"/>
      <w:sz w:val="20"/>
      <w:szCs w:val="20"/>
    </w:rPr>
  </w:style>
  <w:style w:type="character" w:customStyle="1" w:styleId="ListLabel314">
    <w:name w:val="ListLabel 314"/>
    <w:qFormat/>
    <w:rPr>
      <w:b/>
      <w:color w:val="0070C0"/>
      <w:sz w:val="20"/>
      <w:szCs w:val="20"/>
    </w:rPr>
  </w:style>
  <w:style w:type="character" w:customStyle="1" w:styleId="ListLabel315">
    <w:name w:val="ListLabel 315"/>
    <w:qFormat/>
    <w:rPr>
      <w:b/>
      <w:sz w:val="20"/>
      <w:szCs w:val="20"/>
    </w:rPr>
  </w:style>
  <w:style w:type="character" w:customStyle="1" w:styleId="ListLabel316">
    <w:name w:val="ListLabel 316"/>
    <w:qFormat/>
    <w:rPr>
      <w:b/>
    </w:rPr>
  </w:style>
  <w:style w:type="character" w:customStyle="1" w:styleId="ListLabel317">
    <w:name w:val="ListLabel 317"/>
    <w:qFormat/>
    <w:rPr>
      <w:sz w:val="20"/>
    </w:rPr>
  </w:style>
  <w:style w:type="character" w:customStyle="1" w:styleId="ListLabel318">
    <w:name w:val="ListLabel 318"/>
    <w:qFormat/>
    <w:rPr>
      <w:b/>
      <w:color w:val="0070C0"/>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sz w:val="20"/>
    </w:rPr>
  </w:style>
  <w:style w:type="character" w:customStyle="1" w:styleId="ListLabel324">
    <w:name w:val="ListLabel 324"/>
    <w:qFormat/>
    <w:rPr>
      <w:sz w:val="20"/>
    </w:rPr>
  </w:style>
  <w:style w:type="character" w:customStyle="1" w:styleId="ListLabel325">
    <w:name w:val="ListLabel 325"/>
    <w:qFormat/>
    <w:rPr>
      <w:sz w:val="20"/>
    </w:rPr>
  </w:style>
  <w:style w:type="character" w:customStyle="1" w:styleId="ListLabel326">
    <w:name w:val="ListLabel 326"/>
    <w:qFormat/>
    <w:rPr>
      <w:u w:val="single"/>
    </w:rPr>
  </w:style>
  <w:style w:type="character" w:customStyle="1" w:styleId="ListLabel327">
    <w:name w:val="ListLabel 327"/>
    <w:qFormat/>
    <w:rPr>
      <w:b/>
      <w:sz w:val="20"/>
      <w:szCs w:val="22"/>
      <w:u w:val="none"/>
    </w:rPr>
  </w:style>
  <w:style w:type="character" w:customStyle="1" w:styleId="ListLabel328">
    <w:name w:val="ListLabel 328"/>
    <w:qFormat/>
    <w:rPr>
      <w:u w:val="single"/>
    </w:rPr>
  </w:style>
  <w:style w:type="character" w:customStyle="1" w:styleId="ListLabel329">
    <w:name w:val="ListLabel 329"/>
    <w:qFormat/>
    <w:rPr>
      <w:u w:val="single"/>
    </w:rPr>
  </w:style>
  <w:style w:type="character" w:customStyle="1" w:styleId="ListLabel330">
    <w:name w:val="ListLabel 330"/>
    <w:qFormat/>
    <w:rPr>
      <w:u w:val="single"/>
    </w:rPr>
  </w:style>
  <w:style w:type="character" w:customStyle="1" w:styleId="ListLabel331">
    <w:name w:val="ListLabel 331"/>
    <w:qFormat/>
    <w:rPr>
      <w:u w:val="single"/>
    </w:rPr>
  </w:style>
  <w:style w:type="character" w:customStyle="1" w:styleId="ListLabel332">
    <w:name w:val="ListLabel 332"/>
    <w:qFormat/>
    <w:rPr>
      <w:u w:val="single"/>
    </w:rPr>
  </w:style>
  <w:style w:type="character" w:customStyle="1" w:styleId="ListLabel333">
    <w:name w:val="ListLabel 333"/>
    <w:qFormat/>
    <w:rPr>
      <w:u w:val="single"/>
    </w:rPr>
  </w:style>
  <w:style w:type="character" w:customStyle="1" w:styleId="ListLabel334">
    <w:name w:val="ListLabel 334"/>
    <w:qFormat/>
    <w:rPr>
      <w:u w:val="single"/>
    </w:rPr>
  </w:style>
  <w:style w:type="character" w:customStyle="1" w:styleId="ListLabel335">
    <w:name w:val="ListLabel 335"/>
    <w:qFormat/>
    <w:rPr>
      <w:rFonts w:eastAsia="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b/>
      <w:color w:val="0070C0"/>
      <w:sz w:val="20"/>
      <w:szCs w:val="20"/>
    </w:rPr>
  </w:style>
  <w:style w:type="character" w:customStyle="1" w:styleId="ListLabel340">
    <w:name w:val="ListLabel 340"/>
    <w:qFormat/>
    <w:rPr>
      <w:b/>
      <w:color w:val="0070C0"/>
      <w:sz w:val="20"/>
    </w:rPr>
  </w:style>
  <w:style w:type="character" w:customStyle="1" w:styleId="ListLabel341">
    <w:name w:val="ListLabel 341"/>
    <w:qFormat/>
    <w:rPr>
      <w:b/>
      <w:sz w:val="20"/>
    </w:rPr>
  </w:style>
  <w:style w:type="character" w:customStyle="1" w:styleId="ListLabel342">
    <w:name w:val="ListLabel 342"/>
    <w:qFormat/>
    <w:rPr>
      <w:u w:val="single"/>
    </w:rPr>
  </w:style>
  <w:style w:type="character" w:customStyle="1" w:styleId="ListLabel343">
    <w:name w:val="ListLabel 343"/>
    <w:qFormat/>
    <w:rPr>
      <w:b/>
      <w:color w:val="0070C0"/>
      <w:sz w:val="20"/>
      <w:szCs w:val="20"/>
      <w:u w:val="none"/>
    </w:rPr>
  </w:style>
  <w:style w:type="character" w:customStyle="1" w:styleId="ListLabel344">
    <w:name w:val="ListLabel 344"/>
    <w:qFormat/>
    <w:rPr>
      <w:b/>
      <w:sz w:val="20"/>
      <w:u w:val="none"/>
    </w:rPr>
  </w:style>
  <w:style w:type="character" w:customStyle="1" w:styleId="ListLabel345">
    <w:name w:val="ListLabel 345"/>
    <w:qFormat/>
    <w:rPr>
      <w:u w:val="single"/>
    </w:rPr>
  </w:style>
  <w:style w:type="character" w:customStyle="1" w:styleId="ListLabel346">
    <w:name w:val="ListLabel 346"/>
    <w:qFormat/>
    <w:rPr>
      <w:u w:val="single"/>
    </w:rPr>
  </w:style>
  <w:style w:type="character" w:customStyle="1" w:styleId="ListLabel347">
    <w:name w:val="ListLabel 347"/>
    <w:qFormat/>
    <w:rPr>
      <w:u w:val="single"/>
    </w:rPr>
  </w:style>
  <w:style w:type="character" w:customStyle="1" w:styleId="ListLabel348">
    <w:name w:val="ListLabel 348"/>
    <w:qFormat/>
    <w:rPr>
      <w:u w:val="single"/>
    </w:rPr>
  </w:style>
  <w:style w:type="character" w:customStyle="1" w:styleId="ListLabel349">
    <w:name w:val="ListLabel 349"/>
    <w:qFormat/>
    <w:rPr>
      <w:u w:val="single"/>
    </w:rPr>
  </w:style>
  <w:style w:type="character" w:customStyle="1" w:styleId="ListLabel350">
    <w:name w:val="ListLabel 350"/>
    <w:qFormat/>
    <w:rPr>
      <w:u w:val="single"/>
    </w:rPr>
  </w:style>
  <w:style w:type="character" w:customStyle="1" w:styleId="ListLabel351">
    <w:name w:val="ListLabel 351"/>
    <w:qFormat/>
    <w:rPr>
      <w:b/>
      <w:color w:val="0070C0"/>
      <w:sz w:val="20"/>
    </w:rPr>
  </w:style>
  <w:style w:type="character" w:customStyle="1" w:styleId="ListLabel352">
    <w:name w:val="ListLabel 352"/>
    <w:qFormat/>
    <w:rPr>
      <w:b/>
      <w:color w:val="0070C0"/>
      <w:sz w:val="20"/>
      <w:szCs w:val="20"/>
    </w:rPr>
  </w:style>
  <w:style w:type="character" w:customStyle="1" w:styleId="ListLabel353">
    <w:name w:val="ListLabel 353"/>
    <w:qFormat/>
    <w:rPr>
      <w:b/>
      <w:color w:val="0070C0"/>
      <w:sz w:val="20"/>
      <w:szCs w:val="22"/>
    </w:rPr>
  </w:style>
  <w:style w:type="character" w:customStyle="1" w:styleId="ListLabel354">
    <w:name w:val="ListLabel 354"/>
    <w:qFormat/>
    <w:rPr>
      <w:b/>
      <w:color w:val="0070C0"/>
      <w:sz w:val="20"/>
      <w:szCs w:val="20"/>
    </w:rPr>
  </w:style>
  <w:style w:type="character" w:customStyle="1" w:styleId="ListLabel355">
    <w:name w:val="ListLabel 355"/>
    <w:qFormat/>
    <w:rPr>
      <w:b/>
      <w:color w:val="0070C0"/>
      <w:sz w:val="20"/>
      <w:szCs w:val="20"/>
    </w:rPr>
  </w:style>
  <w:style w:type="character" w:customStyle="1" w:styleId="ListLabel356">
    <w:name w:val="ListLabel 356"/>
    <w:qFormat/>
    <w:rPr>
      <w:sz w:val="20"/>
    </w:rPr>
  </w:style>
  <w:style w:type="character" w:customStyle="1" w:styleId="ListLabel357">
    <w:name w:val="ListLabel 357"/>
    <w:qFormat/>
    <w:rPr>
      <w:b/>
      <w:color w:val="0070C0"/>
      <w:sz w:val="20"/>
    </w:rPr>
  </w:style>
  <w:style w:type="character" w:customStyle="1" w:styleId="ListLabel358">
    <w:name w:val="ListLabel 358"/>
    <w:qFormat/>
    <w:rPr>
      <w:sz w:val="20"/>
    </w:rPr>
  </w:style>
  <w:style w:type="character" w:customStyle="1" w:styleId="ListLabel359">
    <w:name w:val="ListLabel 359"/>
    <w:qFormat/>
    <w:rPr>
      <w:sz w:val="20"/>
    </w:rPr>
  </w:style>
  <w:style w:type="character" w:customStyle="1" w:styleId="ListLabel360">
    <w:name w:val="ListLabel 360"/>
    <w:qFormat/>
    <w:rPr>
      <w:sz w:val="20"/>
    </w:rPr>
  </w:style>
  <w:style w:type="character" w:customStyle="1" w:styleId="ListLabel361">
    <w:name w:val="ListLabel 361"/>
    <w:qFormat/>
    <w:rPr>
      <w:sz w:val="20"/>
    </w:rPr>
  </w:style>
  <w:style w:type="character" w:customStyle="1" w:styleId="ListLabel362">
    <w:name w:val="ListLabel 362"/>
    <w:qFormat/>
    <w:rPr>
      <w:sz w:val="20"/>
    </w:rPr>
  </w:style>
  <w:style w:type="character" w:customStyle="1" w:styleId="ListLabel363">
    <w:name w:val="ListLabel 363"/>
    <w:qFormat/>
    <w:rPr>
      <w:sz w:val="20"/>
    </w:rPr>
  </w:style>
  <w:style w:type="character" w:customStyle="1" w:styleId="ListLabel364">
    <w:name w:val="ListLabel 364"/>
    <w:qFormat/>
    <w:rPr>
      <w:sz w:val="20"/>
    </w:rPr>
  </w:style>
  <w:style w:type="character" w:customStyle="1" w:styleId="ListLabel365">
    <w:name w:val="ListLabel 365"/>
    <w:qFormat/>
    <w:rPr>
      <w:u w:val="single"/>
    </w:rPr>
  </w:style>
  <w:style w:type="character" w:customStyle="1" w:styleId="ListLabel366">
    <w:name w:val="ListLabel 366"/>
    <w:qFormat/>
    <w:rPr>
      <w:b/>
      <w:sz w:val="20"/>
      <w:szCs w:val="22"/>
      <w:u w:val="none"/>
    </w:rPr>
  </w:style>
  <w:style w:type="character" w:customStyle="1" w:styleId="ListLabel367">
    <w:name w:val="ListLabel 367"/>
    <w:qFormat/>
    <w:rPr>
      <w:u w:val="single"/>
    </w:rPr>
  </w:style>
  <w:style w:type="character" w:customStyle="1" w:styleId="ListLabel368">
    <w:name w:val="ListLabel 368"/>
    <w:qFormat/>
    <w:rPr>
      <w:u w:val="single"/>
    </w:rPr>
  </w:style>
  <w:style w:type="character" w:customStyle="1" w:styleId="ListLabel369">
    <w:name w:val="ListLabel 369"/>
    <w:qFormat/>
    <w:rPr>
      <w:u w:val="single"/>
    </w:rPr>
  </w:style>
  <w:style w:type="character" w:customStyle="1" w:styleId="ListLabel370">
    <w:name w:val="ListLabel 370"/>
    <w:qFormat/>
    <w:rPr>
      <w:u w:val="single"/>
    </w:rPr>
  </w:style>
  <w:style w:type="character" w:customStyle="1" w:styleId="ListLabel371">
    <w:name w:val="ListLabel 371"/>
    <w:qFormat/>
    <w:rPr>
      <w:u w:val="single"/>
    </w:rPr>
  </w:style>
  <w:style w:type="character" w:customStyle="1" w:styleId="ListLabel372">
    <w:name w:val="ListLabel 372"/>
    <w:qFormat/>
    <w:rPr>
      <w:u w:val="single"/>
    </w:rPr>
  </w:style>
  <w:style w:type="character" w:customStyle="1" w:styleId="ListLabel373">
    <w:name w:val="ListLabel 373"/>
    <w:qFormat/>
    <w:rPr>
      <w:u w:val="single"/>
    </w:rPr>
  </w:style>
  <w:style w:type="character" w:customStyle="1" w:styleId="ListLabel374">
    <w:name w:val="ListLabel 374"/>
    <w:qFormat/>
    <w:rPr>
      <w:rFonts w:cs="Times New Roman"/>
      <w:sz w:val="20"/>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b/>
      <w:color w:val="0070C0"/>
      <w:sz w:val="20"/>
      <w:szCs w:val="20"/>
    </w:rPr>
  </w:style>
  <w:style w:type="character" w:customStyle="1" w:styleId="ListLabel384">
    <w:name w:val="ListLabel 384"/>
    <w:qFormat/>
    <w:rPr>
      <w:b/>
      <w:color w:val="000000"/>
      <w:sz w:val="20"/>
    </w:rPr>
  </w:style>
  <w:style w:type="character" w:customStyle="1" w:styleId="ListLabel385">
    <w:name w:val="ListLabel 385"/>
    <w:qFormat/>
    <w:rPr>
      <w:b/>
      <w:sz w:val="20"/>
    </w:rPr>
  </w:style>
  <w:style w:type="character" w:customStyle="1" w:styleId="ListLabel386">
    <w:name w:val="ListLabel 386"/>
    <w:qFormat/>
    <w:rPr>
      <w:u w:val="single"/>
    </w:rPr>
  </w:style>
  <w:style w:type="character" w:customStyle="1" w:styleId="ListLabel387">
    <w:name w:val="ListLabel 387"/>
    <w:qFormat/>
    <w:rPr>
      <w:b/>
      <w:color w:val="000000"/>
      <w:sz w:val="20"/>
      <w:szCs w:val="20"/>
      <w:u w:val="none"/>
    </w:rPr>
  </w:style>
  <w:style w:type="character" w:customStyle="1" w:styleId="ListLabel388">
    <w:name w:val="ListLabel 388"/>
    <w:qFormat/>
    <w:rPr>
      <w:b/>
      <w:sz w:val="20"/>
      <w:u w:val="none"/>
    </w:rPr>
  </w:style>
  <w:style w:type="character" w:customStyle="1" w:styleId="ListLabel389">
    <w:name w:val="ListLabel 389"/>
    <w:qFormat/>
    <w:rPr>
      <w:u w:val="single"/>
    </w:rPr>
  </w:style>
  <w:style w:type="character" w:customStyle="1" w:styleId="ListLabel390">
    <w:name w:val="ListLabel 390"/>
    <w:qFormat/>
    <w:rPr>
      <w:u w:val="single"/>
    </w:rPr>
  </w:style>
  <w:style w:type="character" w:customStyle="1" w:styleId="ListLabel391">
    <w:name w:val="ListLabel 391"/>
    <w:qFormat/>
    <w:rPr>
      <w:u w:val="single"/>
    </w:rPr>
  </w:style>
  <w:style w:type="character" w:customStyle="1" w:styleId="ListLabel392">
    <w:name w:val="ListLabel 392"/>
    <w:qFormat/>
    <w:rPr>
      <w:u w:val="single"/>
    </w:rPr>
  </w:style>
  <w:style w:type="character" w:customStyle="1" w:styleId="ListLabel393">
    <w:name w:val="ListLabel 393"/>
    <w:qFormat/>
    <w:rPr>
      <w:u w:val="single"/>
    </w:rPr>
  </w:style>
  <w:style w:type="character" w:customStyle="1" w:styleId="ListLabel394">
    <w:name w:val="ListLabel 394"/>
    <w:qFormat/>
    <w:rPr>
      <w:u w:val="single"/>
    </w:rPr>
  </w:style>
  <w:style w:type="character" w:customStyle="1" w:styleId="ListLabel395">
    <w:name w:val="ListLabel 395"/>
    <w:qFormat/>
    <w:rPr>
      <w:b/>
      <w:color w:val="000000"/>
      <w:sz w:val="20"/>
    </w:rPr>
  </w:style>
  <w:style w:type="character" w:customStyle="1" w:styleId="ListLabel396">
    <w:name w:val="ListLabel 396"/>
    <w:qFormat/>
    <w:rPr>
      <w:b/>
      <w:color w:val="000000"/>
      <w:sz w:val="20"/>
      <w:szCs w:val="20"/>
    </w:rPr>
  </w:style>
  <w:style w:type="character" w:customStyle="1" w:styleId="ListLabel397">
    <w:name w:val="ListLabel 397"/>
    <w:qFormat/>
    <w:rPr>
      <w:b/>
      <w:color w:val="000000"/>
      <w:sz w:val="20"/>
      <w:szCs w:val="22"/>
    </w:rPr>
  </w:style>
  <w:style w:type="character" w:customStyle="1" w:styleId="ListLabel398">
    <w:name w:val="ListLabel 398"/>
    <w:qFormat/>
    <w:rPr>
      <w:b/>
      <w:color w:val="000000"/>
      <w:sz w:val="20"/>
      <w:szCs w:val="20"/>
    </w:rPr>
  </w:style>
  <w:style w:type="character" w:customStyle="1" w:styleId="ListLabel399">
    <w:name w:val="ListLabel 399"/>
    <w:qFormat/>
    <w:rPr>
      <w:b/>
      <w:color w:val="000000"/>
      <w:sz w:val="20"/>
      <w:szCs w:val="20"/>
    </w:rPr>
  </w:style>
  <w:style w:type="character" w:customStyle="1" w:styleId="ListLabel400">
    <w:name w:val="ListLabel 400"/>
    <w:qFormat/>
    <w:rPr>
      <w:sz w:val="20"/>
    </w:rPr>
  </w:style>
  <w:style w:type="character" w:customStyle="1" w:styleId="ListLabel401">
    <w:name w:val="ListLabel 401"/>
    <w:qFormat/>
    <w:rPr>
      <w:b/>
      <w:color w:val="000000"/>
      <w:sz w:val="20"/>
    </w:rPr>
  </w:style>
  <w:style w:type="character" w:customStyle="1" w:styleId="ListLabel402">
    <w:name w:val="ListLabel 402"/>
    <w:qFormat/>
    <w:rPr>
      <w:sz w:val="20"/>
    </w:rPr>
  </w:style>
  <w:style w:type="character" w:customStyle="1" w:styleId="ListLabel403">
    <w:name w:val="ListLabel 403"/>
    <w:qFormat/>
    <w:rPr>
      <w:sz w:val="20"/>
    </w:rPr>
  </w:style>
  <w:style w:type="character" w:customStyle="1" w:styleId="ListLabel404">
    <w:name w:val="ListLabel 404"/>
    <w:qFormat/>
    <w:rPr>
      <w:sz w:val="20"/>
    </w:rPr>
  </w:style>
  <w:style w:type="character" w:customStyle="1" w:styleId="ListLabel405">
    <w:name w:val="ListLabel 405"/>
    <w:qFormat/>
    <w:rPr>
      <w:sz w:val="20"/>
    </w:rPr>
  </w:style>
  <w:style w:type="character" w:customStyle="1" w:styleId="ListLabel406">
    <w:name w:val="ListLabel 406"/>
    <w:qFormat/>
    <w:rPr>
      <w:sz w:val="20"/>
    </w:rPr>
  </w:style>
  <w:style w:type="character" w:customStyle="1" w:styleId="ListLabel407">
    <w:name w:val="ListLabel 407"/>
    <w:qFormat/>
    <w:rPr>
      <w:sz w:val="20"/>
    </w:rPr>
  </w:style>
  <w:style w:type="character" w:customStyle="1" w:styleId="ListLabel408">
    <w:name w:val="ListLabel 408"/>
    <w:qFormat/>
    <w:rPr>
      <w:sz w:val="20"/>
    </w:rPr>
  </w:style>
  <w:style w:type="character" w:customStyle="1" w:styleId="ListLabel409">
    <w:name w:val="ListLabel 409"/>
    <w:qFormat/>
    <w:rPr>
      <w:u w:val="single"/>
    </w:rPr>
  </w:style>
  <w:style w:type="character" w:customStyle="1" w:styleId="ListLabel410">
    <w:name w:val="ListLabel 410"/>
    <w:qFormat/>
    <w:rPr>
      <w:b/>
      <w:sz w:val="20"/>
      <w:szCs w:val="22"/>
      <w:u w:val="none"/>
    </w:rPr>
  </w:style>
  <w:style w:type="character" w:customStyle="1" w:styleId="ListLabel411">
    <w:name w:val="ListLabel 411"/>
    <w:qFormat/>
    <w:rPr>
      <w:u w:val="single"/>
    </w:rPr>
  </w:style>
  <w:style w:type="character" w:customStyle="1" w:styleId="ListLabel412">
    <w:name w:val="ListLabel 412"/>
    <w:qFormat/>
    <w:rPr>
      <w:u w:val="single"/>
    </w:rPr>
  </w:style>
  <w:style w:type="character" w:customStyle="1" w:styleId="ListLabel413">
    <w:name w:val="ListLabel 413"/>
    <w:qFormat/>
    <w:rPr>
      <w:u w:val="single"/>
    </w:rPr>
  </w:style>
  <w:style w:type="character" w:customStyle="1" w:styleId="ListLabel414">
    <w:name w:val="ListLabel 414"/>
    <w:qFormat/>
    <w:rPr>
      <w:u w:val="single"/>
    </w:rPr>
  </w:style>
  <w:style w:type="character" w:customStyle="1" w:styleId="ListLabel415">
    <w:name w:val="ListLabel 415"/>
    <w:qFormat/>
    <w:rPr>
      <w:u w:val="single"/>
    </w:rPr>
  </w:style>
  <w:style w:type="character" w:customStyle="1" w:styleId="ListLabel416">
    <w:name w:val="ListLabel 416"/>
    <w:qFormat/>
    <w:rPr>
      <w:u w:val="single"/>
    </w:rPr>
  </w:style>
  <w:style w:type="character" w:customStyle="1" w:styleId="ListLabel417">
    <w:name w:val="ListLabel 417"/>
    <w:qFormat/>
    <w:rPr>
      <w:u w:val="single"/>
    </w:rPr>
  </w:style>
  <w:style w:type="character" w:customStyle="1" w:styleId="ListLabel418">
    <w:name w:val="ListLabel 418"/>
    <w:qFormat/>
    <w:rPr>
      <w:rFonts w:cs="Times New Roman"/>
      <w:sz w:val="20"/>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b/>
      <w:color w:val="000000"/>
      <w:sz w:val="20"/>
      <w:szCs w:val="20"/>
    </w:rPr>
  </w:style>
  <w:style w:type="character" w:customStyle="1" w:styleId="ListLabel428">
    <w:name w:val="ListLabel 428"/>
    <w:qFormat/>
    <w:rPr>
      <w:rFonts w:ascii="Roboto Condensed" w:hAnsi="Roboto Condensed"/>
      <w:b/>
      <w:color w:val="000000"/>
      <w:sz w:val="20"/>
    </w:rPr>
  </w:style>
  <w:style w:type="character" w:customStyle="1" w:styleId="ListLabel429">
    <w:name w:val="ListLabel 429"/>
    <w:qFormat/>
    <w:rPr>
      <w:rFonts w:ascii="Roboto Condensed" w:hAnsi="Roboto Condensed"/>
      <w:b/>
      <w:sz w:val="20"/>
    </w:rPr>
  </w:style>
  <w:style w:type="character" w:customStyle="1" w:styleId="ListLabel430">
    <w:name w:val="ListLabel 430"/>
    <w:qFormat/>
    <w:rPr>
      <w:u w:val="single"/>
    </w:rPr>
  </w:style>
  <w:style w:type="character" w:customStyle="1" w:styleId="ListLabel431">
    <w:name w:val="ListLabel 431"/>
    <w:qFormat/>
    <w:rPr>
      <w:rFonts w:ascii="Roboto Condensed" w:hAnsi="Roboto Condensed"/>
      <w:b/>
      <w:color w:val="000000"/>
      <w:sz w:val="20"/>
      <w:szCs w:val="20"/>
      <w:u w:val="none"/>
    </w:rPr>
  </w:style>
  <w:style w:type="character" w:customStyle="1" w:styleId="ListLabel432">
    <w:name w:val="ListLabel 432"/>
    <w:qFormat/>
    <w:rPr>
      <w:b/>
      <w:sz w:val="20"/>
      <w:u w:val="none"/>
    </w:rPr>
  </w:style>
  <w:style w:type="character" w:customStyle="1" w:styleId="ListLabel433">
    <w:name w:val="ListLabel 433"/>
    <w:qFormat/>
    <w:rPr>
      <w:u w:val="single"/>
    </w:rPr>
  </w:style>
  <w:style w:type="character" w:customStyle="1" w:styleId="ListLabel434">
    <w:name w:val="ListLabel 434"/>
    <w:qFormat/>
    <w:rPr>
      <w:u w:val="single"/>
    </w:rPr>
  </w:style>
  <w:style w:type="character" w:customStyle="1" w:styleId="ListLabel435">
    <w:name w:val="ListLabel 435"/>
    <w:qFormat/>
    <w:rPr>
      <w:u w:val="single"/>
    </w:rPr>
  </w:style>
  <w:style w:type="character" w:customStyle="1" w:styleId="ListLabel436">
    <w:name w:val="ListLabel 436"/>
    <w:qFormat/>
    <w:rPr>
      <w:u w:val="single"/>
    </w:rPr>
  </w:style>
  <w:style w:type="character" w:customStyle="1" w:styleId="ListLabel437">
    <w:name w:val="ListLabel 437"/>
    <w:qFormat/>
    <w:rPr>
      <w:u w:val="single"/>
    </w:rPr>
  </w:style>
  <w:style w:type="character" w:customStyle="1" w:styleId="ListLabel438">
    <w:name w:val="ListLabel 438"/>
    <w:qFormat/>
    <w:rPr>
      <w:u w:val="single"/>
    </w:rPr>
  </w:style>
  <w:style w:type="character" w:customStyle="1" w:styleId="ListLabel439">
    <w:name w:val="ListLabel 439"/>
    <w:qFormat/>
    <w:rPr>
      <w:rFonts w:ascii="Roboto Condensed" w:hAnsi="Roboto Condensed"/>
      <w:b/>
      <w:color w:val="000000"/>
      <w:sz w:val="20"/>
    </w:rPr>
  </w:style>
  <w:style w:type="character" w:customStyle="1" w:styleId="ListLabel440">
    <w:name w:val="ListLabel 440"/>
    <w:qFormat/>
    <w:rPr>
      <w:rFonts w:ascii="Roboto Condensed" w:hAnsi="Roboto Condensed"/>
      <w:b/>
      <w:color w:val="000000"/>
      <w:sz w:val="20"/>
      <w:szCs w:val="20"/>
    </w:rPr>
  </w:style>
  <w:style w:type="character" w:customStyle="1" w:styleId="ListLabel441">
    <w:name w:val="ListLabel 441"/>
    <w:qFormat/>
    <w:rPr>
      <w:b/>
      <w:color w:val="000000"/>
      <w:sz w:val="20"/>
      <w:szCs w:val="22"/>
    </w:rPr>
  </w:style>
  <w:style w:type="character" w:customStyle="1" w:styleId="ListLabel442">
    <w:name w:val="ListLabel 442"/>
    <w:qFormat/>
    <w:rPr>
      <w:b/>
      <w:color w:val="000000"/>
      <w:sz w:val="20"/>
      <w:szCs w:val="20"/>
    </w:rPr>
  </w:style>
  <w:style w:type="character" w:customStyle="1" w:styleId="ListLabel443">
    <w:name w:val="ListLabel 443"/>
    <w:qFormat/>
    <w:rPr>
      <w:b/>
      <w:color w:val="000000"/>
      <w:sz w:val="20"/>
      <w:szCs w:val="20"/>
    </w:rPr>
  </w:style>
  <w:style w:type="character" w:customStyle="1" w:styleId="ListLabel444">
    <w:name w:val="ListLabel 444"/>
    <w:qFormat/>
    <w:rPr>
      <w:sz w:val="20"/>
    </w:rPr>
  </w:style>
  <w:style w:type="character" w:customStyle="1" w:styleId="ListLabel445">
    <w:name w:val="ListLabel 445"/>
    <w:qFormat/>
    <w:rPr>
      <w:b/>
      <w:color w:val="000000"/>
      <w:sz w:val="20"/>
    </w:rPr>
  </w:style>
  <w:style w:type="character" w:customStyle="1" w:styleId="ListLabel446">
    <w:name w:val="ListLabel 446"/>
    <w:qFormat/>
    <w:rPr>
      <w:sz w:val="20"/>
    </w:rPr>
  </w:style>
  <w:style w:type="character" w:customStyle="1" w:styleId="ListLabel447">
    <w:name w:val="ListLabel 447"/>
    <w:qFormat/>
    <w:rPr>
      <w:sz w:val="20"/>
    </w:rPr>
  </w:style>
  <w:style w:type="character" w:customStyle="1" w:styleId="ListLabel448">
    <w:name w:val="ListLabel 448"/>
    <w:qFormat/>
    <w:rPr>
      <w:sz w:val="20"/>
    </w:rPr>
  </w:style>
  <w:style w:type="character" w:customStyle="1" w:styleId="ListLabel449">
    <w:name w:val="ListLabel 449"/>
    <w:qFormat/>
    <w:rPr>
      <w:sz w:val="20"/>
    </w:rPr>
  </w:style>
  <w:style w:type="character" w:customStyle="1" w:styleId="ListLabel450">
    <w:name w:val="ListLabel 450"/>
    <w:qFormat/>
    <w:rPr>
      <w:sz w:val="20"/>
    </w:rPr>
  </w:style>
  <w:style w:type="character" w:customStyle="1" w:styleId="ListLabel451">
    <w:name w:val="ListLabel 451"/>
    <w:qFormat/>
    <w:rPr>
      <w:sz w:val="20"/>
    </w:rPr>
  </w:style>
  <w:style w:type="character" w:customStyle="1" w:styleId="ListLabel452">
    <w:name w:val="ListLabel 452"/>
    <w:qFormat/>
    <w:rPr>
      <w:sz w:val="20"/>
    </w:rPr>
  </w:style>
  <w:style w:type="character" w:customStyle="1" w:styleId="ListLabel453">
    <w:name w:val="ListLabel 453"/>
    <w:qFormat/>
    <w:rPr>
      <w:u w:val="single"/>
    </w:rPr>
  </w:style>
  <w:style w:type="character" w:customStyle="1" w:styleId="ListLabel454">
    <w:name w:val="ListLabel 454"/>
    <w:qFormat/>
    <w:rPr>
      <w:rFonts w:ascii="Roboto Condensed" w:hAnsi="Roboto Condensed"/>
      <w:b/>
      <w:sz w:val="20"/>
      <w:szCs w:val="22"/>
      <w:u w:val="none"/>
    </w:rPr>
  </w:style>
  <w:style w:type="character" w:customStyle="1" w:styleId="ListLabel455">
    <w:name w:val="ListLabel 455"/>
    <w:qFormat/>
    <w:rPr>
      <w:u w:val="single"/>
    </w:rPr>
  </w:style>
  <w:style w:type="character" w:customStyle="1" w:styleId="ListLabel456">
    <w:name w:val="ListLabel 456"/>
    <w:qFormat/>
    <w:rPr>
      <w:u w:val="single"/>
    </w:rPr>
  </w:style>
  <w:style w:type="character" w:customStyle="1" w:styleId="ListLabel457">
    <w:name w:val="ListLabel 457"/>
    <w:qFormat/>
    <w:rPr>
      <w:u w:val="single"/>
    </w:rPr>
  </w:style>
  <w:style w:type="character" w:customStyle="1" w:styleId="ListLabel458">
    <w:name w:val="ListLabel 458"/>
    <w:qFormat/>
    <w:rPr>
      <w:u w:val="single"/>
    </w:rPr>
  </w:style>
  <w:style w:type="character" w:customStyle="1" w:styleId="ListLabel459">
    <w:name w:val="ListLabel 459"/>
    <w:qFormat/>
    <w:rPr>
      <w:u w:val="single"/>
    </w:rPr>
  </w:style>
  <w:style w:type="character" w:customStyle="1" w:styleId="ListLabel460">
    <w:name w:val="ListLabel 460"/>
    <w:qFormat/>
    <w:rPr>
      <w:u w:val="single"/>
    </w:rPr>
  </w:style>
  <w:style w:type="character" w:customStyle="1" w:styleId="ListLabel461">
    <w:name w:val="ListLabel 461"/>
    <w:qFormat/>
    <w:rPr>
      <w:u w:val="single"/>
    </w:rPr>
  </w:style>
  <w:style w:type="character" w:customStyle="1" w:styleId="ListLabel462">
    <w:name w:val="ListLabel 462"/>
    <w:qFormat/>
    <w:rPr>
      <w:rFonts w:ascii="Roboto Condensed" w:hAnsi="Roboto Condensed" w:cs="Times New Roman"/>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Roboto Condensed" w:hAnsi="Roboto Condensed"/>
      <w:b/>
      <w:color w:val="000000"/>
      <w:sz w:val="20"/>
      <w:szCs w:val="20"/>
    </w:rPr>
  </w:style>
  <w:style w:type="paragraph" w:customStyle="1" w:styleId="Heading">
    <w:name w:val="Heading"/>
    <w:basedOn w:val="Normal"/>
    <w:next w:val="BodyText1"/>
    <w:qFormat/>
    <w:rsid w:val="00AF0E2B"/>
    <w:pPr>
      <w:keepNext/>
      <w:spacing w:before="240" w:after="120"/>
    </w:pPr>
    <w:rPr>
      <w:rFonts w:ascii="Arial" w:eastAsia="DejaVu Sans" w:hAnsi="Arial" w:cs="Lohit Hindi"/>
      <w:sz w:val="28"/>
      <w:szCs w:val="28"/>
    </w:rPr>
  </w:style>
  <w:style w:type="paragraph" w:customStyle="1" w:styleId="BodyText1">
    <w:name w:val="Body Text1"/>
    <w:basedOn w:val="Normal"/>
    <w:rsid w:val="00AF0E2B"/>
    <w:pPr>
      <w:spacing w:after="120"/>
    </w:pPr>
  </w:style>
  <w:style w:type="paragraph" w:styleId="List">
    <w:name w:val="List"/>
    <w:basedOn w:val="BodyText1"/>
    <w:rsid w:val="00AF0E2B"/>
    <w:rPr>
      <w:rFonts w:cs="Lohit Hindi"/>
    </w:rPr>
  </w:style>
  <w:style w:type="paragraph" w:styleId="Caption">
    <w:name w:val="caption"/>
    <w:basedOn w:val="Normal"/>
    <w:qFormat/>
    <w:rsid w:val="00AF0E2B"/>
    <w:pPr>
      <w:suppressLineNumbers/>
      <w:spacing w:before="120" w:after="120"/>
    </w:pPr>
    <w:rPr>
      <w:rFonts w:cs="Lohit Hindi"/>
      <w:i/>
      <w:iCs/>
    </w:rPr>
  </w:style>
  <w:style w:type="paragraph" w:customStyle="1" w:styleId="Index">
    <w:name w:val="Index"/>
    <w:basedOn w:val="Normal"/>
    <w:qFormat/>
    <w:rsid w:val="00AF0E2B"/>
    <w:pPr>
      <w:suppressLineNumbers/>
    </w:pPr>
    <w:rPr>
      <w:rFonts w:cs="Lohit Hindi"/>
    </w:rPr>
  </w:style>
  <w:style w:type="paragraph" w:styleId="ListParagraph">
    <w:name w:val="List Paragraph"/>
    <w:basedOn w:val="Normal"/>
    <w:qFormat/>
    <w:rsid w:val="00AF0E2B"/>
    <w:pPr>
      <w:spacing w:after="0"/>
      <w:ind w:left="720"/>
      <w:contextualSpacing/>
    </w:pPr>
  </w:style>
  <w:style w:type="paragraph" w:styleId="Header">
    <w:name w:val="header"/>
    <w:basedOn w:val="Normal"/>
    <w:rsid w:val="00AF0E2B"/>
    <w:pPr>
      <w:tabs>
        <w:tab w:val="center" w:pos="4680"/>
        <w:tab w:val="right" w:pos="9360"/>
      </w:tabs>
    </w:pPr>
  </w:style>
  <w:style w:type="paragraph" w:styleId="Footer">
    <w:name w:val="footer"/>
    <w:basedOn w:val="Normal"/>
    <w:rsid w:val="00AF0E2B"/>
    <w:pPr>
      <w:tabs>
        <w:tab w:val="center" w:pos="4680"/>
        <w:tab w:val="right" w:pos="9360"/>
      </w:tabs>
    </w:pPr>
  </w:style>
  <w:style w:type="paragraph" w:styleId="BlockText">
    <w:name w:val="Block Text"/>
    <w:basedOn w:val="Normal"/>
    <w:qFormat/>
    <w:rsid w:val="00AF0E2B"/>
    <w:pPr>
      <w:jc w:val="both"/>
    </w:pPr>
    <w:rPr>
      <w:rFonts w:ascii="Arial Mon" w:hAnsi="Arial Mon"/>
    </w:rPr>
  </w:style>
  <w:style w:type="paragraph" w:styleId="BalloonText">
    <w:name w:val="Balloon Text"/>
    <w:basedOn w:val="Normal"/>
    <w:qFormat/>
    <w:rsid w:val="00AF0E2B"/>
    <w:rPr>
      <w:rFonts w:ascii="Tahoma" w:hAnsi="Tahoma" w:cs="Tahoma"/>
      <w:sz w:val="16"/>
      <w:szCs w:val="16"/>
    </w:rPr>
  </w:style>
  <w:style w:type="paragraph" w:styleId="CommentText">
    <w:name w:val="annotation text"/>
    <w:basedOn w:val="Normal"/>
    <w:qFormat/>
    <w:rsid w:val="00AF0E2B"/>
    <w:rPr>
      <w:sz w:val="20"/>
      <w:szCs w:val="20"/>
    </w:rPr>
  </w:style>
  <w:style w:type="paragraph" w:styleId="CommentSubject">
    <w:name w:val="annotation subject"/>
    <w:basedOn w:val="CommentText"/>
    <w:qFormat/>
    <w:rsid w:val="00AF0E2B"/>
    <w:rPr>
      <w:b/>
      <w:bCs/>
    </w:rPr>
  </w:style>
  <w:style w:type="paragraph" w:styleId="EndnoteText">
    <w:name w:val="endnote text"/>
    <w:basedOn w:val="Normal"/>
    <w:qFormat/>
    <w:rsid w:val="00AF0E2B"/>
    <w:rPr>
      <w:sz w:val="20"/>
      <w:szCs w:val="20"/>
    </w:rPr>
  </w:style>
  <w:style w:type="paragraph" w:styleId="Title">
    <w:name w:val="Title"/>
    <w:basedOn w:val="Normal"/>
    <w:qFormat/>
    <w:rsid w:val="00AF0E2B"/>
    <w:pPr>
      <w:jc w:val="center"/>
    </w:pPr>
    <w:rPr>
      <w:sz w:val="20"/>
      <w:szCs w:val="20"/>
      <w:lang w:val="ru-RU" w:eastAsia="ru-RU"/>
    </w:rPr>
  </w:style>
  <w:style w:type="paragraph" w:customStyle="1" w:styleId="FrameContents">
    <w:name w:val="Frame Contents"/>
    <w:basedOn w:val="BodyText1"/>
    <w:qFormat/>
    <w:rsid w:val="00AF0E2B"/>
  </w:style>
  <w:style w:type="paragraph" w:customStyle="1" w:styleId="Timesnewroman">
    <w:name w:val="Times new roman"/>
    <w:basedOn w:val="ListParagraph"/>
    <w:qFormat/>
    <w:rsid w:val="00AF0E2B"/>
    <w:pPr>
      <w:tabs>
        <w:tab w:val="left" w:pos="6210"/>
      </w:tabs>
      <w:spacing w:before="120" w:after="120"/>
      <w:jc w:val="both"/>
    </w:pPr>
  </w:style>
  <w:style w:type="paragraph" w:styleId="Revision">
    <w:name w:val="Revision"/>
    <w:qFormat/>
    <w:rsid w:val="00AF0E2B"/>
    <w:pPr>
      <w:suppressAutoHyphens/>
      <w:spacing w:line="100" w:lineRule="atLeast"/>
    </w:pPr>
    <w:rPr>
      <w:rFonts w:ascii="Calibri" w:eastAsia="DejaVu Sans" w:hAnsi="Calibri"/>
      <w:color w:val="00000A"/>
      <w:sz w:val="22"/>
      <w:szCs w:val="22"/>
      <w:lang w:eastAsia="en-US" w:bidi="ar-SA"/>
    </w:rPr>
  </w:style>
  <w:style w:type="paragraph" w:customStyle="1" w:styleId="TableContents">
    <w:name w:val="Table Contents"/>
    <w:basedOn w:val="Normal"/>
    <w:qFormat/>
    <w:rsid w:val="00AF0E2B"/>
  </w:style>
  <w:style w:type="paragraph" w:customStyle="1" w:styleId="Quotations">
    <w:name w:val="Quotations"/>
    <w:basedOn w:val="Normal"/>
    <w:qFormat/>
  </w:style>
  <w:style w:type="paragraph" w:styleId="Subtitle">
    <w:name w:val="Subtitle"/>
    <w:basedOn w:val="Heading"/>
    <w:qFormat/>
  </w:style>
  <w:style w:type="table" w:styleId="TableGrid">
    <w:name w:val="Table Grid"/>
    <w:basedOn w:val="TableNormal"/>
    <w:uiPriority w:val="59"/>
    <w:rsid w:val="00030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1881</TotalTime>
  <Pages>4</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Uurdee</cp:lastModifiedBy>
  <cp:revision>981</cp:revision>
  <cp:lastPrinted>2018-12-14T08:56:00Z</cp:lastPrinted>
  <dcterms:created xsi:type="dcterms:W3CDTF">2014-05-09T19:36:00Z</dcterms:created>
  <dcterms:modified xsi:type="dcterms:W3CDTF">2019-03-15T04:06:00Z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